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pPr>
        <w:widowControl/>
        <w:spacing w:line="320" w:lineRule="exact"/>
        <w:ind w:firstLine="480" w:firstLineChars="200"/>
        <w:jc w:val="left"/>
        <w:rPr>
          <w:rFonts w:ascii="Calibri" w:hAnsi="Calibri" w:eastAsia="仿宋_GB2312" w:cs="宋体"/>
          <w:sz w:val="24"/>
          <w:szCs w:val="24"/>
        </w:rPr>
      </w:pPr>
    </w:p>
    <w:p>
      <w:pPr>
        <w:widowControl/>
        <w:jc w:val="center"/>
        <w:outlineLvl w:val="0"/>
        <w:rPr>
          <w:rFonts w:ascii="方正黑体_GBK" w:hAnsi="黑体" w:eastAsia="方正黑体_GBK" w:cs="宋体"/>
          <w:spacing w:val="80"/>
          <w:sz w:val="44"/>
          <w:szCs w:val="44"/>
        </w:rPr>
      </w:pPr>
    </w:p>
    <w:p>
      <w:pPr>
        <w:widowControl/>
        <w:ind w:left="1800" w:hanging="1800" w:hangingChars="500"/>
        <w:jc w:val="left"/>
        <w:rPr>
          <w:rFonts w:ascii="方正黑体_GBK" w:hAnsi="黑体" w:eastAsia="方正黑体_GBK" w:cs="宋体"/>
          <w:sz w:val="36"/>
          <w:szCs w:val="30"/>
        </w:rPr>
      </w:pPr>
    </w:p>
    <w:p>
      <w:pPr>
        <w:widowControl/>
        <w:spacing w:line="320" w:lineRule="exact"/>
        <w:ind w:firstLine="480" w:firstLineChars="200"/>
        <w:jc w:val="left"/>
        <w:rPr>
          <w:rFonts w:ascii="Calibri" w:hAnsi="Calibri" w:eastAsia="仿宋_GB2312" w:cs="宋体"/>
          <w:sz w:val="24"/>
          <w:szCs w:val="24"/>
        </w:rPr>
      </w:pPr>
    </w:p>
    <w:p>
      <w:pPr>
        <w:widowControl/>
        <w:spacing w:line="320" w:lineRule="exact"/>
        <w:ind w:firstLine="480" w:firstLineChars="200"/>
        <w:jc w:val="left"/>
        <w:rPr>
          <w:rFonts w:ascii="Calibri" w:hAnsi="Calibri" w:eastAsia="仿宋_GB2312" w:cs="宋体"/>
          <w:sz w:val="24"/>
          <w:szCs w:val="24"/>
        </w:rPr>
      </w:pPr>
    </w:p>
    <w:p>
      <w:pPr>
        <w:spacing w:after="120" w:line="320" w:lineRule="exact"/>
        <w:ind w:left="420" w:leftChars="200" w:firstLine="361" w:firstLineChars="200"/>
        <w:jc w:val="left"/>
        <w:rPr>
          <w:rFonts w:ascii="Arial" w:hAnsi="Arial" w:eastAsia="宋体" w:cs="宋体"/>
          <w:b/>
          <w:smallCaps/>
          <w:kern w:val="28"/>
          <w:sz w:val="18"/>
          <w:szCs w:val="18"/>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center"/>
        <w:textAlignment w:val="auto"/>
        <w:rPr>
          <w:rFonts w:hint="default" w:ascii="方正黑体_GBK" w:hAnsi="黑体" w:eastAsia="方正黑体_GBK" w:cs="Times New Roman"/>
          <w:sz w:val="36"/>
          <w:szCs w:val="30"/>
          <w:lang w:val="en-US"/>
        </w:rPr>
      </w:pPr>
      <w:r>
        <w:rPr>
          <w:rFonts w:hint="eastAsia" w:ascii="方正黑体_GBK" w:hAnsi="黑体" w:eastAsia="方正黑体_GBK" w:cs="Times New Roman"/>
          <w:sz w:val="36"/>
          <w:szCs w:val="30"/>
        </w:rPr>
        <w:t>项目名称：</w:t>
      </w:r>
      <w:r>
        <w:rPr>
          <w:rFonts w:hint="eastAsia" w:ascii="方正黑体_GBK" w:hAnsi="黑体" w:eastAsia="方正黑体_GBK" w:cs="Times New Roman"/>
          <w:sz w:val="36"/>
          <w:szCs w:val="30"/>
          <w:lang w:val="en-US" w:eastAsia="zh-CN"/>
        </w:rPr>
        <w:t>沙坪坝区陈家桥医院手术室第5、6手术间部分破损地胶修复改造采购项目</w:t>
      </w:r>
    </w:p>
    <w:p>
      <w:pPr>
        <w:pStyle w:val="61"/>
        <w:spacing w:before="0" w:after="0" w:line="560" w:lineRule="exact"/>
        <w:rPr>
          <w:rFonts w:hint="eastAsia" w:ascii="方正黑体_GBK" w:hAnsi="黑体" w:eastAsia="方正黑体_GBK" w:cs="Times New Roman"/>
          <w:b w:val="0"/>
          <w:sz w:val="36"/>
          <w:szCs w:val="30"/>
          <w:lang w:eastAsia="zh-CN"/>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after="120"/>
        <w:ind w:left="420" w:leftChars="200" w:firstLine="723" w:firstLineChars="200"/>
        <w:jc w:val="left"/>
        <w:rPr>
          <w:rFonts w:ascii="方正黑体_GBK" w:hAnsi="黑体" w:eastAsia="方正黑体_GBK" w:cs="Times New Roman"/>
          <w:b/>
          <w:smallCaps/>
          <w:kern w:val="28"/>
          <w:sz w:val="36"/>
          <w:szCs w:val="30"/>
        </w:rPr>
      </w:pPr>
    </w:p>
    <w:p>
      <w:pPr>
        <w:spacing w:line="360" w:lineRule="auto"/>
        <w:ind w:left="1710" w:leftChars="300" w:hanging="1080" w:hangingChars="300"/>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pPr>
        <w:widowControl/>
        <w:spacing w:line="360" w:lineRule="auto"/>
        <w:ind w:firstLine="2520" w:firstLineChars="700"/>
        <w:outlineLvl w:val="0"/>
        <w:rPr>
          <w:rFonts w:ascii="方正黑体_GBK" w:hAnsi="Calibri" w:eastAsia="方正黑体_GBK" w:cs="宋体"/>
          <w:kern w:val="0"/>
          <w:sz w:val="36"/>
          <w:szCs w:val="36"/>
        </w:rPr>
      </w:pPr>
      <w:bookmarkStart w:id="41" w:name="_GoBack"/>
      <w:bookmarkEnd w:id="41"/>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1</w:t>
      </w:r>
      <w:r>
        <w:rPr>
          <w:rFonts w:hint="eastAsia" w:ascii="方正黑体_GBK" w:hAnsi="Calibri" w:eastAsia="方正黑体_GBK" w:cs="宋体"/>
          <w:kern w:val="0"/>
          <w:sz w:val="36"/>
          <w:szCs w:val="36"/>
        </w:rPr>
        <w:t>月</w:t>
      </w:r>
    </w:p>
    <w:p>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一、项目内容</w:t>
      </w:r>
    </w:p>
    <w:tbl>
      <w:tblPr>
        <w:tblStyle w:val="41"/>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1613"/>
        <w:gridCol w:w="1683"/>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47"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613"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采购预算</w:t>
            </w:r>
          </w:p>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（万元）</w:t>
            </w:r>
          </w:p>
        </w:tc>
        <w:tc>
          <w:tcPr>
            <w:tcW w:w="1683"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投标保证金（万元）</w:t>
            </w:r>
          </w:p>
        </w:tc>
        <w:tc>
          <w:tcPr>
            <w:tcW w:w="1986" w:type="dxa"/>
            <w:vAlign w:val="center"/>
          </w:tcPr>
          <w:p>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44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ascii="方正仿宋_GBK" w:hAnsi="Calibri" w:eastAsia="方正仿宋_GBK" w:cs="宋体"/>
                <w:sz w:val="24"/>
                <w:szCs w:val="28"/>
              </w:rPr>
            </w:pPr>
            <w:r>
              <w:rPr>
                <w:rFonts w:hint="eastAsia" w:ascii="方正仿宋_GBK" w:hAnsi="Calibri" w:eastAsia="方正仿宋_GBK" w:cs="宋体"/>
                <w:sz w:val="24"/>
                <w:szCs w:val="28"/>
                <w:lang w:val="en-US" w:eastAsia="zh-CN"/>
              </w:rPr>
              <w:t>沙坪坝区陈家桥医院沙坪坝区陈家桥医院手术室第5、6手术间部分破损地胶修复改造采购项目</w:t>
            </w:r>
          </w:p>
        </w:tc>
        <w:tc>
          <w:tcPr>
            <w:tcW w:w="1613" w:type="dxa"/>
            <w:vAlign w:val="center"/>
          </w:tcPr>
          <w:p>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4.9</w:t>
            </w:r>
          </w:p>
        </w:tc>
        <w:tc>
          <w:tcPr>
            <w:tcW w:w="1683" w:type="dxa"/>
            <w:vAlign w:val="center"/>
          </w:tcPr>
          <w:p>
            <w:pPr>
              <w:widowControl/>
              <w:jc w:val="center"/>
              <w:rPr>
                <w:rFonts w:hint="eastAsia"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0</w:t>
            </w:r>
          </w:p>
        </w:tc>
        <w:tc>
          <w:tcPr>
            <w:tcW w:w="1986" w:type="dxa"/>
            <w:vAlign w:val="center"/>
          </w:tcPr>
          <w:p>
            <w:pPr>
              <w:widowControl/>
              <w:jc w:val="center"/>
              <w:rPr>
                <w:rFonts w:ascii="方正仿宋_GBK" w:hAnsi="Calibri" w:eastAsia="方正仿宋_GBK" w:cs="宋体"/>
                <w:sz w:val="24"/>
                <w:szCs w:val="28"/>
              </w:rPr>
            </w:pPr>
            <w:r>
              <w:rPr>
                <w:rFonts w:hint="eastAsia" w:ascii="方正仿宋_GBK" w:hAnsi="Calibri" w:eastAsia="方正仿宋_GBK" w:cs="宋体"/>
                <w:sz w:val="24"/>
                <w:szCs w:val="28"/>
              </w:rPr>
              <w:t>/</w:t>
            </w:r>
          </w:p>
        </w:tc>
      </w:tr>
    </w:tbl>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（6）法律、行政法规规定的其他条件</w:t>
      </w:r>
      <w:r>
        <w:rPr>
          <w:rFonts w:hint="eastAsia" w:ascii="方正仿宋_GBK" w:hAnsi="方正仿宋_GBK" w:eastAsia="方正仿宋_GBK" w:cs="方正仿宋_GBK"/>
          <w:sz w:val="24"/>
          <w:szCs w:val="24"/>
          <w:lang w:eastAsia="zh-CN"/>
        </w:rPr>
        <w:t>。</w:t>
      </w:r>
    </w:p>
    <w:p>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三、项目技术要求</w:t>
      </w:r>
    </w:p>
    <w:p>
      <w:pPr>
        <w:ind w:firstLine="241" w:firstLineChars="100"/>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（一）项目清单</w:t>
      </w:r>
    </w:p>
    <w:tbl>
      <w:tblPr>
        <w:tblStyle w:val="41"/>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477"/>
        <w:gridCol w:w="1018"/>
        <w:gridCol w:w="130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47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名称</w:t>
            </w:r>
          </w:p>
        </w:tc>
        <w:tc>
          <w:tcPr>
            <w:tcW w:w="1018"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c>
          <w:tcPr>
            <w:tcW w:w="1308" w:type="dxa"/>
            <w:vAlign w:val="center"/>
          </w:tcPr>
          <w:p>
            <w:pPr>
              <w:widowControl/>
              <w:spacing w:line="320" w:lineRule="exact"/>
              <w:ind w:firstLine="199" w:firstLineChars="83"/>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393"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pPr>
              <w:widowControl/>
              <w:spacing w:line="320" w:lineRule="exact"/>
              <w:ind w:firstLine="199" w:firstLineChars="83"/>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477" w:type="dxa"/>
            <w:vAlign w:val="center"/>
          </w:tcPr>
          <w:p>
            <w:pPr>
              <w:widowControl/>
              <w:wordWrap w:val="0"/>
              <w:snapToGrid w:val="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沙坪坝区陈家桥医院手术室第5、6手术间部分破损地胶修复改造</w:t>
            </w:r>
          </w:p>
        </w:tc>
        <w:tc>
          <w:tcPr>
            <w:tcW w:w="1018" w:type="dxa"/>
            <w:vAlign w:val="center"/>
          </w:tcPr>
          <w:p>
            <w:pPr>
              <w:widowControl/>
              <w:spacing w:line="32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平方米</w:t>
            </w:r>
          </w:p>
        </w:tc>
        <w:tc>
          <w:tcPr>
            <w:tcW w:w="1308" w:type="dxa"/>
            <w:vAlign w:val="center"/>
          </w:tcPr>
          <w:p>
            <w:pPr>
              <w:widowControl/>
              <w:spacing w:line="320" w:lineRule="exac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40</w:t>
            </w:r>
          </w:p>
        </w:tc>
        <w:tc>
          <w:tcPr>
            <w:tcW w:w="1393" w:type="dxa"/>
            <w:vAlign w:val="center"/>
          </w:tcPr>
          <w:p>
            <w:pPr>
              <w:widowControl/>
              <w:spacing w:line="320" w:lineRule="exact"/>
              <w:ind w:firstLine="199" w:firstLineChars="83"/>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bl>
    <w:p>
      <w:pPr>
        <w:ind w:firstLine="241" w:firstLineChars="100"/>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（二）技术参数及要求</w:t>
      </w:r>
    </w:p>
    <w:p>
      <w:pPr>
        <w:widowControl/>
        <w:wordWrap w:val="0"/>
        <w:snapToGrid w:val="0"/>
        <w:contextualSpacing/>
        <w:jc w:val="left"/>
        <w:rPr>
          <w:rFonts w:hint="eastAsia" w:ascii="方正仿宋_GBK" w:hAnsi="方正仿宋_GBK" w:eastAsia="方正仿宋_GBK" w:cs="方正仿宋_GBK"/>
          <w:bCs w:val="0"/>
          <w:smallCaps/>
          <w:sz w:val="24"/>
          <w:szCs w:val="24"/>
          <w:lang w:val="en-US" w:eastAsia="zh-CN"/>
        </w:rPr>
      </w:pPr>
      <w:r>
        <w:rPr>
          <w:rFonts w:hint="eastAsia" w:ascii="方正仿宋_GBK" w:hAnsi="方正仿宋_GBK" w:eastAsia="方正仿宋_GBK" w:cs="方正仿宋_GBK"/>
          <w:sz w:val="24"/>
          <w:szCs w:val="24"/>
          <w:lang w:val="en-US" w:eastAsia="zh-CN"/>
        </w:rPr>
        <w:t>沙坪坝区陈家桥医院药械追溯\卫材扫码\医联体开单改造采购项目</w:t>
      </w:r>
    </w:p>
    <w:tbl>
      <w:tblPr>
        <w:tblStyle w:val="4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1"/>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1371" w:type="dxa"/>
            <w:vAlign w:val="center"/>
          </w:tcPr>
          <w:p>
            <w:pPr>
              <w:widowControl/>
              <w:jc w:val="center"/>
              <w:rPr>
                <w:rFonts w:hint="eastAsia" w:ascii="方正仿宋_GBK" w:hAnsi="方正仿宋_GBK" w:eastAsia="方正仿宋_GBK" w:cs="方正仿宋_GBK"/>
                <w:b/>
                <w:bCs/>
                <w:sz w:val="20"/>
                <w:szCs w:val="20"/>
                <w:lang w:val="en-US" w:eastAsia="zh-CN"/>
              </w:rPr>
            </w:pPr>
            <w:r>
              <w:rPr>
                <w:rFonts w:hint="eastAsia" w:ascii="方正仿宋_GBK" w:hAnsi="方正仿宋_GBK" w:eastAsia="方正仿宋_GBK" w:cs="方正仿宋_GBK"/>
                <w:b/>
                <w:bCs/>
                <w:sz w:val="20"/>
                <w:szCs w:val="20"/>
                <w:lang w:val="en-US" w:eastAsia="zh-CN"/>
              </w:rPr>
              <w:t>名称</w:t>
            </w:r>
          </w:p>
        </w:tc>
        <w:tc>
          <w:tcPr>
            <w:tcW w:w="7085" w:type="dxa"/>
            <w:vAlign w:val="center"/>
          </w:tcPr>
          <w:p>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widowControl/>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1371" w:type="dxa"/>
            <w:vAlign w:val="center"/>
          </w:tcPr>
          <w:p>
            <w:pPr>
              <w:jc w:val="left"/>
              <w:rPr>
                <w:rFonts w:hint="default" w:eastAsia="方正仿宋_GBK"/>
                <w:lang w:val="en-US" w:eastAsia="zh-CN"/>
              </w:rPr>
            </w:pPr>
            <w:r>
              <w:rPr>
                <w:rFonts w:hint="eastAsia" w:ascii="方正仿宋_GBK" w:hAnsi="方正仿宋_GBK" w:eastAsia="方正仿宋_GBK" w:cs="方正仿宋_GBK"/>
                <w:sz w:val="24"/>
                <w:szCs w:val="24"/>
                <w:lang w:val="en-US" w:eastAsia="zh-CN"/>
              </w:rPr>
              <w:t>破损地胶修复</w:t>
            </w:r>
          </w:p>
        </w:tc>
        <w:tc>
          <w:tcPr>
            <w:tcW w:w="7085" w:type="dxa"/>
            <w:vAlign w:val="top"/>
          </w:tcPr>
          <w:p>
            <w:pPr>
              <w:pStyle w:val="167"/>
              <w:numPr>
                <w:ilvl w:val="0"/>
                <w:numId w:val="0"/>
              </w:numPr>
              <w:spacing w:after="0" w:line="240" w:lineRule="auto"/>
              <w:ind w:left="0" w:leftChars="0" w:firstLine="0" w:firstLineChars="0"/>
              <w:rPr>
                <w:rFonts w:hint="default" w:ascii="宋体" w:hAnsi="宋体" w:eastAsia="仿宋_GB2312" w:cstheme="minorBidi"/>
                <w:bCs/>
                <w:color w:val="000000"/>
                <w:kern w:val="0"/>
                <w:sz w:val="24"/>
                <w:szCs w:val="20"/>
                <w:lang w:val="en-US" w:eastAsia="zh-CN" w:bidi="ar-SA"/>
              </w:rPr>
            </w:pPr>
            <w:r>
              <w:rPr>
                <w:rFonts w:hint="eastAsia" w:ascii="宋体" w:hAnsi="宋体" w:eastAsia="仿宋_GB2312" w:cstheme="minorBidi"/>
                <w:bCs/>
                <w:color w:val="000000"/>
                <w:kern w:val="0"/>
                <w:sz w:val="24"/>
                <w:szCs w:val="20"/>
                <w:lang w:val="en-US" w:eastAsia="zh-CN" w:bidi="ar-SA"/>
              </w:rPr>
              <w:t>拆除破损部位地胶、混凝土基层及硫酸钡板，底层采用2个当量2MM厚铅板防护（防辐射），中间层采用5MM厚C25细石混凝土找平，待细石混凝土干透后铺设2.0MM厚同质透心地胶</w:t>
            </w:r>
          </w:p>
        </w:tc>
      </w:tr>
    </w:tbl>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0" w:name="_Toc464637619"/>
      <w:bookmarkStart w:id="1" w:name="_Toc416792603"/>
      <w:bookmarkStart w:id="2" w:name="_Toc26735"/>
      <w:bookmarkStart w:id="3" w:name="_Toc433726022"/>
      <w:bookmarkStart w:id="4" w:name="_Toc267320049"/>
      <w:bookmarkStart w:id="5" w:name="_Toc514962183"/>
      <w:bookmarkStart w:id="6" w:name="_Toc23014"/>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0"/>
      <w:bookmarkEnd w:id="1"/>
      <w:bookmarkEnd w:id="2"/>
      <w:bookmarkEnd w:id="3"/>
    </w:p>
    <w:bookmarkEnd w:id="4"/>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（一）实施（交货）时间</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Times New Roman" w:hAnsi="Times New Roman"/>
          <w:sz w:val="24"/>
        </w:rPr>
      </w:pPr>
      <w:r>
        <w:rPr>
          <w:rFonts w:hint="eastAsia" w:ascii="方正仿宋_GBK" w:hAnsi="方正仿宋_GBK" w:eastAsia="方正仿宋_GBK" w:cs="方正仿宋_GBK"/>
          <w:sz w:val="24"/>
          <w:szCs w:val="24"/>
          <w:lang w:val="en-US" w:eastAsia="zh-CN"/>
        </w:rPr>
        <w:t>合同签订后20个日历天内完成手术室第5、6手术间部分破损地胶修复工作。项目成果通过验收合格并提供质保5年。</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（二）实施（交货）地点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按采购人要求运到指定的地点，其运输及装卸费用由中标人负责。</w:t>
      </w:r>
    </w:p>
    <w:p>
      <w:pPr>
        <w:keepNext w:val="0"/>
        <w:keepLines w:val="0"/>
        <w:pageBreakBefore w:val="0"/>
        <w:widowControl w:val="0"/>
        <w:numPr>
          <w:ilvl w:val="0"/>
          <w:numId w:val="17"/>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w:t>
      </w:r>
    </w:p>
    <w:p>
      <w:pPr>
        <w:keepNext w:val="0"/>
        <w:keepLines w:val="0"/>
        <w:pageBreakBefore w:val="0"/>
        <w:widowControl w:val="0"/>
        <w:numPr>
          <w:ilvl w:val="0"/>
          <w:numId w:val="17"/>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材料（2MM厚铅板、同质透心地胶）具备合格证，第三方检测报告。</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7" w:name="_Toc19132"/>
      <w:bookmarkStart w:id="8" w:name="_Toc433726023"/>
      <w:bookmarkStart w:id="9" w:name="_Toc464637620"/>
      <w:bookmarkStart w:id="10" w:name="_Toc267320050"/>
      <w:r>
        <w:rPr>
          <w:rFonts w:hint="eastAsia" w:ascii="宋体" w:hAnsi="宋体" w:eastAsia="黑体" w:cs="宋体"/>
          <w:b/>
          <w:sz w:val="28"/>
          <w:lang w:val="en-US" w:eastAsia="zh-CN"/>
        </w:rPr>
        <w:t>五、报价要求</w:t>
      </w:r>
      <w:bookmarkEnd w:id="7"/>
      <w:bookmarkEnd w:id="8"/>
      <w:bookmarkEnd w:id="9"/>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次报价须为人民币报价，包含：货物、技术资料、货物的税费、运输费、安装费、保险费、包装费、装卸费、辅材费、培训费与货物有关的供方应纳的税费、售后服务费以及有关的其他费用等货到采购人指定地点的所有费用，进口产品填报含税价。</w:t>
      </w:r>
    </w:p>
    <w:bookmarkEnd w:id="10"/>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1" w:name="_Toc13737"/>
      <w:bookmarkStart w:id="12" w:name="_Toc464637621"/>
      <w:bookmarkStart w:id="13" w:name="_Toc433726024"/>
      <w:bookmarkStart w:id="14" w:name="_Toc464637622"/>
      <w:bookmarkStart w:id="15" w:name="_Toc267320051"/>
      <w:bookmarkStart w:id="16" w:name="_Toc433726026"/>
      <w:r>
        <w:rPr>
          <w:rFonts w:hint="eastAsia" w:ascii="宋体" w:hAnsi="宋体" w:eastAsia="黑体" w:cs="宋体"/>
          <w:b/>
          <w:sz w:val="28"/>
          <w:lang w:val="en-US" w:eastAsia="zh-CN"/>
        </w:rPr>
        <w:t>六、质量保证及售后服务</w:t>
      </w:r>
      <w:bookmarkEnd w:id="11"/>
      <w:bookmarkEnd w:id="12"/>
      <w:bookmarkEnd w:id="13"/>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17" w:name="_Toc426982280"/>
      <w:bookmarkStart w:id="18" w:name="_Toc433726025"/>
      <w:r>
        <w:rPr>
          <w:rFonts w:hint="eastAsia" w:ascii="方正仿宋_GBK" w:hAnsi="方正仿宋_GBK" w:eastAsia="方正仿宋_GBK" w:cs="方正仿宋_GBK"/>
          <w:sz w:val="24"/>
          <w:szCs w:val="24"/>
          <w:lang w:val="en-US" w:eastAsia="zh-CN"/>
        </w:rPr>
        <w:t xml:space="preserve"> （一）产品质量保证期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1、投标产品质量保证期5年，质保期自双方代表在安装验收合格报告上签字之日起计算。</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（二）售后服务内容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1、投标人和制造商在质量保证期内应当为采购人提供以下技术支持和服务：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（1）电话咨询</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中标人和制造商应当为采购人提供技术援助电话，解答采购人在使用中遇到的问题，及时为采购人提出解决问题的建议。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（2）现场响应</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质保期内因售后服务不及时而造成重大损失和影响的，采购方有权拒绝支付余款。</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2、质保期外服务要求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质量保证期过后，供应商和制造商应同样提供免费电话咨询服务，并应承诺提供产品上门维护服务。</w:t>
      </w:r>
    </w:p>
    <w:bookmarkEnd w:id="17"/>
    <w:bookmarkEnd w:id="18"/>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9" w:name="_Toc24020"/>
      <w:r>
        <w:rPr>
          <w:rFonts w:hint="eastAsia" w:ascii="宋体" w:hAnsi="宋体" w:eastAsia="黑体" w:cs="宋体"/>
          <w:b/>
          <w:sz w:val="28"/>
          <w:lang w:val="en-US" w:eastAsia="zh-CN"/>
        </w:rPr>
        <w:t>七、付款方式</w:t>
      </w:r>
      <w:bookmarkEnd w:id="14"/>
      <w:bookmarkEnd w:id="15"/>
      <w:bookmarkEnd w:id="16"/>
      <w:bookmarkEnd w:id="19"/>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20" w:name="_Toc417893344"/>
      <w:bookmarkStart w:id="21" w:name="_Toc267320052"/>
      <w:bookmarkStart w:id="22" w:name="_Toc433726027"/>
      <w:bookmarkStart w:id="23" w:name="_Toc464637623"/>
      <w:r>
        <w:rPr>
          <w:rFonts w:hint="eastAsia" w:ascii="方正仿宋_GBK" w:hAnsi="方正仿宋_GBK" w:eastAsia="方正仿宋_GBK" w:cs="方正仿宋_GBK"/>
          <w:sz w:val="24"/>
          <w:szCs w:val="24"/>
          <w:lang w:val="en-US" w:eastAsia="zh-CN"/>
        </w:rPr>
        <w:t xml:space="preserve"> 合同项目修复改造完成，并通过甲方最终验收后30个工作日支付至合同总金额的97%，剩余3%质保期过后支付；</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4" w:name="_Toc3887"/>
      <w:r>
        <w:rPr>
          <w:rFonts w:hint="eastAsia" w:ascii="宋体" w:hAnsi="宋体" w:eastAsia="黑体" w:cs="宋体"/>
          <w:b/>
          <w:sz w:val="28"/>
          <w:lang w:val="en-US" w:eastAsia="zh-CN"/>
        </w:rPr>
        <w:t>八、</w:t>
      </w:r>
      <w:bookmarkEnd w:id="20"/>
      <w:bookmarkEnd w:id="21"/>
      <w:bookmarkStart w:id="25" w:name="_Toc417893345"/>
      <w:r>
        <w:rPr>
          <w:rFonts w:hint="eastAsia" w:ascii="宋体" w:hAnsi="宋体" w:eastAsia="黑体" w:cs="宋体"/>
          <w:b/>
          <w:sz w:val="28"/>
          <w:lang w:val="en-US" w:eastAsia="zh-CN"/>
        </w:rPr>
        <w:t>培训</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中标人对其提供的所有投标货物的安装、调试、使用、常见故障的排除、日常的维修、维护及保养等应尽免费培训的义务；使采购人和项目单位的使用人员能够正常操作。</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6" w:name="_Toc433726028"/>
      <w:bookmarkStart w:id="27" w:name="_Toc416792607"/>
      <w:bookmarkStart w:id="28" w:name="_Toc464637624"/>
      <w:bookmarkStart w:id="29" w:name="_Toc3963"/>
      <w:r>
        <w:rPr>
          <w:rFonts w:hint="eastAsia" w:ascii="宋体" w:hAnsi="宋体" w:eastAsia="黑体" w:cs="宋体"/>
          <w:b/>
          <w:sz w:val="28"/>
          <w:lang w:val="en-US" w:eastAsia="zh-CN"/>
        </w:rPr>
        <w:t>九、知识产权</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30" w:name="_Toc464637625"/>
      <w:bookmarkStart w:id="31" w:name="_Toc416792608"/>
      <w:bookmarkStart w:id="32" w:name="_Toc23473"/>
      <w:bookmarkStart w:id="33" w:name="_Toc433726029"/>
      <w:r>
        <w:rPr>
          <w:rFonts w:hint="eastAsia" w:ascii="宋体" w:hAnsi="宋体" w:eastAsia="黑体" w:cs="宋体"/>
          <w:b/>
          <w:sz w:val="28"/>
          <w:lang w:val="en-US" w:eastAsia="zh-CN"/>
        </w:rPr>
        <w:t>十、其他</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bookmarkEnd w:id="5"/>
    <w:bookmarkEnd w:id="6"/>
    <w:p>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十一</w:t>
      </w:r>
      <w:r>
        <w:rPr>
          <w:rFonts w:hint="eastAsia" w:ascii="宋体" w:hAnsi="宋体" w:eastAsia="黑体" w:cs="宋体"/>
          <w:b/>
          <w:sz w:val="28"/>
        </w:rPr>
        <w:t>、投标程序</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1、凡有意参加询比的供应商，请于公告发布之日起至报名截止时间之前</w:t>
      </w:r>
      <w:r>
        <w:rPr>
          <w:rFonts w:hint="eastAsia" w:ascii="方正仿宋_GBK" w:hAnsi="方正仿宋_GBK" w:eastAsia="方正仿宋_GBK" w:cs="方正仿宋_GBK"/>
          <w:sz w:val="24"/>
          <w:szCs w:val="24"/>
          <w:lang w:val="en-US" w:eastAsia="zh-CN"/>
        </w:rPr>
        <w:t>。</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2、发布时间：2025年1月7日</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3、截止时间：2025年1月9日12时</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4、评标时间：2024年1月9日14：30。</w:t>
      </w: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十二、</w:t>
      </w:r>
      <w:r>
        <w:rPr>
          <w:rFonts w:hint="eastAsia" w:ascii="宋体" w:hAnsi="宋体" w:eastAsia="黑体" w:cs="宋体"/>
          <w:b/>
          <w:sz w:val="28"/>
        </w:rPr>
        <w:t>联系方式</w:t>
      </w:r>
    </w:p>
    <w:p>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4" w:name="_Toc7238"/>
      <w:r>
        <w:rPr>
          <w:rFonts w:hint="eastAsia" w:ascii="宋体" w:hAnsi="宋体" w:eastAsia="黑体" w:cs="宋体"/>
          <w:b/>
          <w:sz w:val="28"/>
          <w:lang w:val="en-US" w:eastAsia="zh-CN"/>
        </w:rPr>
        <w:t>十三</w:t>
      </w:r>
      <w:r>
        <w:rPr>
          <w:rFonts w:hint="eastAsia" w:ascii="宋体" w:hAnsi="宋体" w:eastAsia="黑体" w:cs="宋体"/>
          <w:b/>
          <w:sz w:val="28"/>
        </w:rPr>
        <w:t>、报价要求</w:t>
      </w:r>
      <w:bookmarkEnd w:id="34"/>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质保期内的保修维护服务、税金、合理利润及风险等所有费税。因响应供应商自身原因造成漏报、少报皆由其自行承担责任，采购人不再补偿。</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pPr>
        <w:keepNext/>
        <w:keepLines/>
        <w:widowControl/>
        <w:adjustRightInd w:val="0"/>
        <w:snapToGrid w:val="0"/>
        <w:spacing w:before="48" w:beforeLines="20" w:after="48" w:afterLines="20"/>
        <w:ind w:firstLine="281" w:firstLineChars="100"/>
        <w:contextualSpacing/>
        <w:jc w:val="left"/>
        <w:outlineLvl w:val="1"/>
        <w:rPr>
          <w:rFonts w:ascii="宋体" w:hAnsi="宋体" w:eastAsia="黑体" w:cs="宋体"/>
          <w:b/>
          <w:sz w:val="28"/>
        </w:rPr>
      </w:pPr>
      <w:r>
        <w:rPr>
          <w:rFonts w:hint="eastAsia" w:ascii="宋体" w:hAnsi="宋体" w:eastAsia="黑体" w:cs="宋体"/>
          <w:b/>
          <w:sz w:val="28"/>
          <w:lang w:val="en-US" w:eastAsia="zh-CN"/>
        </w:rPr>
        <w:t>十四</w:t>
      </w:r>
      <w:r>
        <w:rPr>
          <w:rFonts w:hint="eastAsia" w:ascii="宋体" w:hAnsi="宋体" w:eastAsia="黑体" w:cs="宋体"/>
          <w:b/>
          <w:sz w:val="28"/>
        </w:rPr>
        <w:t>、其他</w:t>
      </w:r>
    </w:p>
    <w:p>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1．其他未尽事宜由供需双方在采购合同中详细约定。</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pPr>
        <w:widowControl/>
        <w:ind w:firstLine="480" w:firstLineChars="200"/>
        <w:jc w:val="left"/>
        <w:rPr>
          <w:rFonts w:ascii="Calibri" w:hAnsi="Calibri" w:eastAsia="仿宋_GB2312" w:cs="宋体"/>
          <w:sz w:val="24"/>
          <w:szCs w:val="24"/>
        </w:rPr>
      </w:pPr>
    </w:p>
    <w:p>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bookmarkStart w:id="35" w:name="_Toc17074"/>
      <w:r>
        <w:rPr>
          <w:rFonts w:hint="eastAsia" w:ascii="方正仿宋_GBK" w:hAnsi="方正仿宋_GBK" w:eastAsia="方正仿宋_GBK" w:cs="方正仿宋_GBK"/>
          <w:b/>
          <w:sz w:val="24"/>
          <w:szCs w:val="24"/>
        </w:rPr>
        <w:t>报价</w:t>
      </w:r>
    </w:p>
    <w:p>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pPr>
        <w:widowControl/>
        <w:numPr>
          <w:ilvl w:val="0"/>
          <w:numId w:val="19"/>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1"/>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pPr>
              <w:jc w:val="center"/>
              <w:rPr>
                <w:rFonts w:ascii="仿宋_GB2312" w:hAnsi="仿宋_GB2312" w:eastAsia="仿宋_GB2312" w:cs="仿宋_GB2312"/>
                <w:szCs w:val="21"/>
              </w:rPr>
            </w:pPr>
          </w:p>
        </w:tc>
        <w:tc>
          <w:tcPr>
            <w:tcW w:w="3205" w:type="dxa"/>
          </w:tcPr>
          <w:p>
            <w:pPr>
              <w:jc w:val="center"/>
              <w:rPr>
                <w:rFonts w:ascii="仿宋_GB2312" w:hAnsi="仿宋_GB2312" w:eastAsia="仿宋_GB2312" w:cs="仿宋_GB2312"/>
                <w:szCs w:val="21"/>
              </w:rPr>
            </w:pPr>
          </w:p>
        </w:tc>
        <w:tc>
          <w:tcPr>
            <w:tcW w:w="1266" w:type="dxa"/>
            <w:vAlign w:val="center"/>
          </w:tcPr>
          <w:p>
            <w:pPr>
              <w:jc w:val="center"/>
              <w:rPr>
                <w:rFonts w:ascii="仿宋_GB2312" w:hAnsi="仿宋_GB2312" w:eastAsia="仿宋_GB2312" w:cs="仿宋_GB2312"/>
                <w:szCs w:val="21"/>
              </w:rPr>
            </w:pPr>
          </w:p>
        </w:tc>
        <w:tc>
          <w:tcPr>
            <w:tcW w:w="1265" w:type="dxa"/>
          </w:tcPr>
          <w:p>
            <w:pPr>
              <w:jc w:val="center"/>
              <w:rPr>
                <w:rFonts w:ascii="仿宋_GB2312" w:hAnsi="仿宋_GB2312" w:eastAsia="仿宋_GB2312" w:cs="仿宋_GB2312"/>
                <w:szCs w:val="21"/>
              </w:rPr>
            </w:pPr>
          </w:p>
        </w:tc>
        <w:tc>
          <w:tcPr>
            <w:tcW w:w="126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pPr>
              <w:rPr>
                <w:rFonts w:ascii="仿宋_GB2312" w:hAnsi="仿宋_GB2312" w:eastAsia="仿宋_GB2312" w:cs="仿宋_GB2312"/>
                <w:szCs w:val="21"/>
              </w:rPr>
            </w:pPr>
          </w:p>
        </w:tc>
      </w:tr>
    </w:tbl>
    <w:p>
      <w:pPr>
        <w:widowControl/>
        <w:spacing w:line="320" w:lineRule="exact"/>
        <w:ind w:firstLine="520" w:firstLineChars="200"/>
        <w:jc w:val="left"/>
        <w:rPr>
          <w:rFonts w:ascii="Calibri" w:hAnsi="Calibri" w:eastAsia="仿宋_GB2312" w:cs="宋体"/>
          <w:sz w:val="26"/>
          <w:szCs w:val="24"/>
        </w:rPr>
      </w:pPr>
    </w:p>
    <w:p>
      <w:pPr>
        <w:widowControl/>
        <w:ind w:firstLine="480" w:firstLineChars="200"/>
        <w:jc w:val="left"/>
        <w:rPr>
          <w:rFonts w:ascii="方正仿宋_GBK" w:hAnsi="方正仿宋_GBK" w:eastAsia="方正仿宋_GBK" w:cs="方正仿宋_GBK"/>
          <w:sz w:val="24"/>
          <w:szCs w:val="28"/>
        </w:rPr>
      </w:pPr>
    </w:p>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pPr>
        <w:rPr>
          <w:rFonts w:ascii="方正仿宋_GBK" w:hAnsi="方正仿宋_GBK" w:eastAsia="方正仿宋_GBK" w:cs="方正仿宋_GBK"/>
          <w:sz w:val="28"/>
          <w:szCs w:val="20"/>
        </w:rPr>
      </w:pPr>
    </w:p>
    <w:p>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ind w:firstLine="420"/>
        <w:rPr>
          <w:rFonts w:ascii="仿宋_GB2312" w:hAnsi="仿宋_GB2312" w:eastAsia="仿宋_GB2312" w:cs="仿宋_GB2312"/>
          <w:b/>
          <w:sz w:val="28"/>
          <w:szCs w:val="28"/>
        </w:rPr>
      </w:pPr>
    </w:p>
    <w:p>
      <w:pPr>
        <w:rPr>
          <w:rFonts w:ascii="宋体" w:hAnsi="Calibri" w:eastAsia="宋体" w:cs="宋体"/>
          <w:b/>
          <w:sz w:val="28"/>
          <w:szCs w:val="28"/>
        </w:rPr>
      </w:pPr>
    </w:p>
    <w:p>
      <w:pPr>
        <w:rPr>
          <w:rFonts w:ascii="宋体" w:hAnsi="Calibri" w:eastAsia="宋体" w:cs="宋体"/>
          <w:b/>
          <w:sz w:val="28"/>
          <w:szCs w:val="28"/>
        </w:rPr>
      </w:pPr>
    </w:p>
    <w:p>
      <w:pPr>
        <w:ind w:firstLine="480" w:firstLineChars="200"/>
        <w:rPr>
          <w:rFonts w:ascii="宋体" w:hAnsi="Calibri" w:eastAsia="宋体" w:cs="宋体"/>
          <w:sz w:val="24"/>
          <w:szCs w:val="24"/>
        </w:rPr>
      </w:pPr>
    </w:p>
    <w:p>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pPr>
        <w:widowControl/>
        <w:numPr>
          <w:ilvl w:val="0"/>
          <w:numId w:val="18"/>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pPr>
        <w:widowControl/>
        <w:spacing w:line="320" w:lineRule="exact"/>
        <w:ind w:firstLine="480" w:firstLineChars="200"/>
        <w:jc w:val="left"/>
        <w:rPr>
          <w:rFonts w:ascii="Calibri" w:hAnsi="Calibri" w:eastAsia="仿宋_GB2312" w:cs="宋体"/>
          <w:sz w:val="24"/>
          <w:szCs w:val="24"/>
        </w:rPr>
      </w:pPr>
    </w:p>
    <w:p>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pPr>
        <w:tabs>
          <w:tab w:val="left" w:pos="6300"/>
        </w:tabs>
        <w:snapToGrid w:val="0"/>
        <w:ind w:firstLine="480" w:firstLineChars="200"/>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pPr>
        <w:tabs>
          <w:tab w:val="left" w:pos="6300"/>
        </w:tabs>
        <w:snapToGrid w:val="0"/>
        <w:jc w:val="center"/>
        <w:rPr>
          <w:rFonts w:ascii="方正仿宋_GBK" w:hAnsi="方正仿宋_GBK" w:eastAsia="方正仿宋_GBK" w:cs="方正仿宋_GBK"/>
          <w:sz w:val="24"/>
          <w:szCs w:val="24"/>
        </w:rPr>
      </w:pPr>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pPr>
        <w:widowControl/>
        <w:ind w:left="480" w:hanging="480"/>
        <w:jc w:val="left"/>
        <w:rPr>
          <w:rFonts w:ascii="方正仿宋_GBK" w:hAnsi="方正仿宋_GBK" w:eastAsia="方正仿宋_GBK" w:cs="方正仿宋_GBK"/>
          <w:sz w:val="24"/>
          <w:szCs w:val="24"/>
        </w:rPr>
      </w:pPr>
    </w:p>
    <w:p>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tabs>
          <w:tab w:val="left" w:pos="6300"/>
        </w:tabs>
        <w:snapToGrid w:val="0"/>
        <w:ind w:right="480" w:firstLine="570"/>
        <w:jc w:val="right"/>
        <w:rPr>
          <w:rFonts w:ascii="方正仿宋_GBK" w:hAnsi="方正仿宋_GBK" w:eastAsia="方正仿宋_GBK" w:cs="方正仿宋_GBK"/>
          <w:sz w:val="24"/>
          <w:szCs w:val="24"/>
        </w:rPr>
      </w:pPr>
    </w:p>
    <w:bookmarkEnd w:id="35"/>
    <w:p>
      <w:pPr>
        <w:tabs>
          <w:tab w:val="left" w:pos="6300"/>
        </w:tabs>
        <w:snapToGrid w:val="0"/>
        <w:rPr>
          <w:rFonts w:ascii="方正仿宋_GBK" w:hAnsi="方正仿宋_GBK" w:eastAsia="方正仿宋_GBK" w:cs="方正仿宋_GBK"/>
          <w:b/>
          <w:sz w:val="24"/>
          <w:szCs w:val="24"/>
        </w:rPr>
      </w:pPr>
      <w:bookmarkStart w:id="36" w:name="_Toc9726"/>
      <w:bookmarkStart w:id="37" w:name="_Toc477027621"/>
      <w:bookmarkStart w:id="38" w:name="_Toc18094"/>
    </w:p>
    <w:p>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6"/>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99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tabs>
                <w:tab w:val="left" w:pos="6300"/>
              </w:tabs>
              <w:jc w:val="center"/>
              <w:rPr>
                <w:rFonts w:ascii="方正仿宋_GBK" w:hAnsi="方正仿宋_GBK" w:eastAsia="方正仿宋_GBK" w:cs="方正仿宋_GBK"/>
                <w:szCs w:val="21"/>
              </w:rPr>
            </w:pPr>
          </w:p>
        </w:tc>
        <w:tc>
          <w:tcPr>
            <w:tcW w:w="2289" w:type="dxa"/>
            <w:vAlign w:val="center"/>
          </w:tcPr>
          <w:p>
            <w:pPr>
              <w:tabs>
                <w:tab w:val="left" w:pos="6300"/>
              </w:tabs>
              <w:jc w:val="center"/>
              <w:rPr>
                <w:rFonts w:ascii="方正仿宋_GBK" w:hAnsi="方正仿宋_GBK" w:eastAsia="方正仿宋_GBK" w:cs="方正仿宋_GBK"/>
                <w:szCs w:val="21"/>
              </w:rPr>
            </w:pPr>
          </w:p>
        </w:tc>
        <w:tc>
          <w:tcPr>
            <w:tcW w:w="2840"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c>
          <w:tcPr>
            <w:tcW w:w="1646" w:type="dxa"/>
            <w:vAlign w:val="center"/>
          </w:tcPr>
          <w:p>
            <w:pPr>
              <w:tabs>
                <w:tab w:val="left" w:pos="6300"/>
              </w:tabs>
              <w:jc w:val="center"/>
              <w:rPr>
                <w:rFonts w:ascii="方正仿宋_GBK" w:hAnsi="方正仿宋_GBK" w:eastAsia="方正仿宋_GBK" w:cs="方正仿宋_GBK"/>
                <w:szCs w:val="21"/>
              </w:rPr>
            </w:pPr>
          </w:p>
        </w:tc>
      </w:tr>
    </w:tbl>
    <w:p>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9"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39"/>
    </w:p>
    <w:p>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c>
          <w:tcPr>
            <w:tcW w:w="1680" w:type="dxa"/>
            <w:vAlign w:val="center"/>
          </w:tcPr>
          <w:p>
            <w:pPr>
              <w:tabs>
                <w:tab w:val="left" w:pos="6300"/>
              </w:tabs>
              <w:ind w:firstLine="42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ind w:firstLine="420"/>
              <w:jc w:val="center"/>
              <w:rPr>
                <w:rFonts w:ascii="方正仿宋_GBK" w:hAnsi="方正仿宋_GBK" w:eastAsia="方正仿宋_GBK" w:cs="方正仿宋_GBK"/>
                <w:szCs w:val="21"/>
              </w:rPr>
            </w:pPr>
          </w:p>
        </w:tc>
        <w:tc>
          <w:tcPr>
            <w:tcW w:w="2338" w:type="dxa"/>
            <w:vAlign w:val="center"/>
          </w:tcPr>
          <w:p>
            <w:pPr>
              <w:tabs>
                <w:tab w:val="left" w:pos="6300"/>
              </w:tabs>
              <w:ind w:firstLine="420"/>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tabs>
                <w:tab w:val="left" w:pos="6300"/>
              </w:tabs>
              <w:jc w:val="center"/>
              <w:rPr>
                <w:rFonts w:ascii="方正仿宋_GBK" w:hAnsi="方正仿宋_GBK" w:eastAsia="方正仿宋_GBK" w:cs="方正仿宋_GBK"/>
                <w:szCs w:val="21"/>
              </w:rPr>
            </w:pPr>
          </w:p>
        </w:tc>
        <w:tc>
          <w:tcPr>
            <w:tcW w:w="2338" w:type="dxa"/>
            <w:vAlign w:val="center"/>
          </w:tcPr>
          <w:p>
            <w:pPr>
              <w:tabs>
                <w:tab w:val="left" w:pos="6300"/>
              </w:tabs>
              <w:jc w:val="center"/>
              <w:rPr>
                <w:rFonts w:ascii="方正仿宋_GBK" w:hAnsi="方正仿宋_GBK" w:eastAsia="方正仿宋_GBK" w:cs="方正仿宋_GBK"/>
                <w:szCs w:val="21"/>
              </w:rPr>
            </w:pPr>
          </w:p>
        </w:tc>
        <w:tc>
          <w:tcPr>
            <w:tcW w:w="2902"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c>
          <w:tcPr>
            <w:tcW w:w="1680" w:type="dxa"/>
            <w:vAlign w:val="center"/>
          </w:tcPr>
          <w:p>
            <w:pPr>
              <w:tabs>
                <w:tab w:val="left" w:pos="6300"/>
              </w:tabs>
              <w:jc w:val="center"/>
              <w:rPr>
                <w:rFonts w:ascii="方正仿宋_GBK" w:hAnsi="方正仿宋_GBK" w:eastAsia="方正仿宋_GBK" w:cs="方正仿宋_GBK"/>
                <w:szCs w:val="21"/>
              </w:rPr>
            </w:pPr>
          </w:p>
        </w:tc>
      </w:tr>
    </w:tbl>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0"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0"/>
    </w:p>
    <w:p>
      <w:pPr>
        <w:widowControl/>
        <w:tabs>
          <w:tab w:val="left" w:pos="6300"/>
        </w:tabs>
        <w:snapToGrid w:val="0"/>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pPr>
        <w:widowControl/>
        <w:spacing w:line="320" w:lineRule="exact"/>
        <w:ind w:firstLine="480" w:firstLineChars="200"/>
        <w:jc w:val="left"/>
        <w:rPr>
          <w:rFonts w:ascii="Calibri" w:hAnsi="Calibri" w:eastAsia="仿宋_GB2312" w:cs="宋体"/>
          <w:sz w:val="24"/>
          <w:szCs w:val="24"/>
        </w:rPr>
      </w:pPr>
    </w:p>
    <w:bookmarkEnd w:id="37"/>
    <w:bookmarkEnd w:id="38"/>
    <w:p>
      <w:pPr>
        <w:widowControl/>
        <w:tabs>
          <w:tab w:val="right" w:leader="dot" w:pos="9402"/>
        </w:tabs>
        <w:spacing w:line="400" w:lineRule="exact"/>
        <w:jc w:val="center"/>
        <w:outlineLvl w:val="0"/>
        <w:rPr>
          <w:rFonts w:ascii="Calibri" w:hAnsi="Calibri" w:eastAsia="方正黑体_GBK" w:cs="宋体"/>
          <w:b/>
          <w:bCs/>
          <w:smallCaps/>
          <w:sz w:val="28"/>
        </w:rPr>
      </w:pPr>
    </w:p>
    <w:p>
      <w:pPr>
        <w:widowControl/>
        <w:snapToGrid w:val="0"/>
        <w:ind w:firstLine="480" w:firstLineChars="200"/>
        <w:contextualSpacing/>
        <w:jc w:val="left"/>
        <w:rPr>
          <w:rFonts w:ascii="方正仿宋_GBK" w:hAnsi="方正仿宋_GBK" w:eastAsia="方正仿宋_GBK" w:cs="方正仿宋_GBK"/>
          <w:sz w:val="24"/>
          <w:szCs w:val="24"/>
        </w:rPr>
      </w:pPr>
    </w:p>
    <w:p>
      <w:pPr>
        <w:widowControl/>
        <w:snapToGrid w:val="0"/>
        <w:ind w:firstLine="480" w:firstLineChars="200"/>
        <w:contextualSpacing/>
        <w:jc w:val="left"/>
        <w:rPr>
          <w:rFonts w:ascii="方正仿宋_GBK" w:hAnsi="方正仿宋_GBK" w:eastAsia="方正仿宋_GBK" w:cs="方正仿宋_GBK"/>
          <w:sz w:val="24"/>
          <w:szCs w:val="24"/>
        </w:rPr>
      </w:pPr>
    </w:p>
    <w:p>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r>
      <mc:AlternateContent>
        <mc:Choice Requires="wps">
          <w:drawing>
            <wp:anchor distT="0" distB="0" distL="0" distR="0" simplePos="0" relativeHeight="251659264"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59264;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rPr>
        <w:rFonts w:eastAsia="宋体"/>
        <w:sz w:val="18"/>
        <w:szCs w:val="20"/>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1CEFC"/>
    <w:multiLevelType w:val="singleLevel"/>
    <w:tmpl w:val="AB21CEFC"/>
    <w:lvl w:ilvl="0" w:tentative="0">
      <w:start w:val="3"/>
      <w:numFmt w:val="chineseCounting"/>
      <w:suff w:val="nothing"/>
      <w:lvlText w:val="（%1）"/>
      <w:lvlJc w:val="left"/>
      <w:rPr>
        <w:rFonts w:hint="eastAsia"/>
      </w:rPr>
    </w:lvl>
  </w:abstractNum>
  <w:abstractNum w:abstractNumId="1">
    <w:nsid w:val="FFFFFF7E"/>
    <w:multiLevelType w:val="singleLevel"/>
    <w:tmpl w:val="FFFFFF7E"/>
    <w:lvl w:ilvl="0" w:tentative="0">
      <w:start w:val="1"/>
      <w:numFmt w:val="bullet"/>
      <w:pStyle w:val="272"/>
      <w:lvlText w:val=""/>
      <w:lvlJc w:val="left"/>
      <w:pPr>
        <w:ind w:left="420" w:hanging="420"/>
      </w:pPr>
      <w:rPr>
        <w:rFonts w:hint="default" w:ascii="Wingdings" w:hAnsi="Wingdings"/>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4">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6"/>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05357E8B"/>
    <w:multiLevelType w:val="multilevel"/>
    <w:tmpl w:val="05357E8B"/>
    <w:lvl w:ilvl="0" w:tentative="0">
      <w:start w:val="1"/>
      <w:numFmt w:val="bullet"/>
      <w:pStyle w:val="158"/>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4"/>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58"/>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FC91163"/>
    <w:multiLevelType w:val="multilevel"/>
    <w:tmpl w:val="1FC91163"/>
    <w:lvl w:ilvl="0" w:tentative="0">
      <w:start w:val="1"/>
      <w:numFmt w:val="decimal"/>
      <w:pStyle w:val="8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3"/>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2A2217B6"/>
    <w:multiLevelType w:val="multilevel"/>
    <w:tmpl w:val="2A2217B6"/>
    <w:lvl w:ilvl="0" w:tentative="0">
      <w:start w:val="1"/>
      <w:numFmt w:val="decimal"/>
      <w:pStyle w:val="271"/>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08"/>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EBB3C91"/>
    <w:multiLevelType w:val="multilevel"/>
    <w:tmpl w:val="3EBB3C91"/>
    <w:lvl w:ilvl="0" w:tentative="0">
      <w:start w:val="1"/>
      <w:numFmt w:val="chineseCountingThousand"/>
      <w:pStyle w:val="169"/>
      <w:suff w:val="space"/>
      <w:lvlText w:val="%1. "/>
      <w:lvlJc w:val="left"/>
      <w:pPr>
        <w:ind w:left="907" w:hanging="907"/>
      </w:pPr>
      <w:rPr>
        <w:rFonts w:hint="eastAsia"/>
      </w:rPr>
    </w:lvl>
    <w:lvl w:ilvl="1" w:tentative="0">
      <w:start w:val="1"/>
      <w:numFmt w:val="decimal"/>
      <w:pStyle w:val="170"/>
      <w:isLgl/>
      <w:suff w:val="space"/>
      <w:lvlText w:val="%1.%2 "/>
      <w:lvlJc w:val="left"/>
      <w:pPr>
        <w:ind w:left="1274" w:hanging="794"/>
      </w:pPr>
      <w:rPr>
        <w:rFonts w:hint="eastAsia"/>
      </w:rPr>
    </w:lvl>
    <w:lvl w:ilvl="2" w:tentative="0">
      <w:start w:val="1"/>
      <w:numFmt w:val="decimal"/>
      <w:pStyle w:val="171"/>
      <w:isLgl/>
      <w:suff w:val="space"/>
      <w:lvlText w:val="%1.%2.%3 "/>
      <w:lvlJc w:val="left"/>
      <w:pPr>
        <w:ind w:left="907" w:hanging="907"/>
      </w:pPr>
      <w:rPr>
        <w:rFonts w:hint="eastAsia"/>
      </w:rPr>
    </w:lvl>
    <w:lvl w:ilvl="3" w:tentative="0">
      <w:start w:val="1"/>
      <w:numFmt w:val="decimal"/>
      <w:pStyle w:val="172"/>
      <w:isLgl/>
      <w:suff w:val="space"/>
      <w:lvlText w:val="%1.%2.%3.%4 "/>
      <w:lvlJc w:val="left"/>
      <w:pPr>
        <w:ind w:left="1021" w:hanging="1021"/>
      </w:pPr>
      <w:rPr>
        <w:rFonts w:hint="eastAsia"/>
      </w:rPr>
    </w:lvl>
    <w:lvl w:ilvl="4" w:tentative="0">
      <w:start w:val="1"/>
      <w:numFmt w:val="decimal"/>
      <w:pStyle w:val="173"/>
      <w:isLgl/>
      <w:suff w:val="space"/>
      <w:lvlText w:val="%1.%2.%3.%4.%5 "/>
      <w:lvlJc w:val="left"/>
      <w:pPr>
        <w:ind w:left="1134" w:hanging="1134"/>
      </w:pPr>
      <w:rPr>
        <w:rFonts w:hint="eastAsia"/>
      </w:rPr>
    </w:lvl>
    <w:lvl w:ilvl="5" w:tentative="0">
      <w:start w:val="1"/>
      <w:numFmt w:val="decimal"/>
      <w:pStyle w:val="174"/>
      <w:isLgl/>
      <w:suff w:val="space"/>
      <w:lvlText w:val="%1.%2.%3.%4.%5.%6 "/>
      <w:lvlJc w:val="left"/>
      <w:pPr>
        <w:ind w:left="1247" w:hanging="1247"/>
      </w:pPr>
      <w:rPr>
        <w:rFonts w:hint="eastAsia"/>
      </w:rPr>
    </w:lvl>
    <w:lvl w:ilvl="6" w:tentative="0">
      <w:start w:val="1"/>
      <w:numFmt w:val="decimal"/>
      <w:lvlRestart w:val="1"/>
      <w:pStyle w:val="175"/>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5"/>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4"/>
      <w:suff w:val="space"/>
      <w:lvlText w:val="表%9"/>
      <w:lvlJc w:val="center"/>
      <w:pPr>
        <w:ind w:left="0" w:firstLine="0"/>
      </w:pPr>
      <w:rPr>
        <w:rFonts w:hint="default" w:ascii="Arial" w:hAnsi="Arial" w:eastAsia="黑体"/>
        <w:b w:val="0"/>
        <w:i w:val="0"/>
        <w:sz w:val="18"/>
        <w:szCs w:val="18"/>
      </w:rPr>
    </w:lvl>
  </w:abstractNum>
  <w:abstractNum w:abstractNumId="13">
    <w:nsid w:val="4B9D13A2"/>
    <w:multiLevelType w:val="multilevel"/>
    <w:tmpl w:val="4B9D13A2"/>
    <w:lvl w:ilvl="0" w:tentative="0">
      <w:start w:val="1"/>
      <w:numFmt w:val="bullet"/>
      <w:pStyle w:val="16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5BA088D"/>
    <w:multiLevelType w:val="multilevel"/>
    <w:tmpl w:val="55BA088D"/>
    <w:lvl w:ilvl="0" w:tentative="0">
      <w:start w:val="1"/>
      <w:numFmt w:val="decimal"/>
      <w:pStyle w:val="206"/>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5">
    <w:nsid w:val="62010ED9"/>
    <w:multiLevelType w:val="multilevel"/>
    <w:tmpl w:val="62010ED9"/>
    <w:lvl w:ilvl="0" w:tentative="0">
      <w:start w:val="1"/>
      <w:numFmt w:val="bullet"/>
      <w:pStyle w:val="204"/>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6">
    <w:nsid w:val="750879AD"/>
    <w:multiLevelType w:val="multilevel"/>
    <w:tmpl w:val="750879AD"/>
    <w:lvl w:ilvl="0" w:tentative="0">
      <w:start w:val="1"/>
      <w:numFmt w:val="decimal"/>
      <w:pStyle w:val="24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7">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8"/>
      <w:lvlText w:val="%1.%2.%3.%4.%5.%6.%7"/>
      <w:lvlJc w:val="left"/>
      <w:pPr>
        <w:ind w:left="3827" w:hanging="1276"/>
      </w:pPr>
      <w:rPr>
        <w:rFonts w:hint="eastAsia"/>
      </w:rPr>
    </w:lvl>
    <w:lvl w:ilvl="7" w:tentative="0">
      <w:start w:val="1"/>
      <w:numFmt w:val="decimal"/>
      <w:pStyle w:val="9"/>
      <w:lvlText w:val="%1.%2.%3.%4.%5.%6.%7.%8"/>
      <w:lvlJc w:val="left"/>
      <w:pPr>
        <w:ind w:left="4394" w:hanging="1418"/>
      </w:pPr>
      <w:rPr>
        <w:rFonts w:hint="eastAsia"/>
      </w:rPr>
    </w:lvl>
    <w:lvl w:ilvl="8" w:tentative="0">
      <w:start w:val="1"/>
      <w:numFmt w:val="decimal"/>
      <w:pStyle w:val="10"/>
      <w:lvlText w:val="%1.%2.%3.%4.%5.%6.%7.%8.%9"/>
      <w:lvlJc w:val="left"/>
      <w:pPr>
        <w:ind w:left="5102" w:hanging="1700"/>
      </w:pPr>
      <w:rPr>
        <w:rFonts w:hint="eastAsia"/>
      </w:rPr>
    </w:lvl>
  </w:abstractNum>
  <w:abstractNum w:abstractNumId="18">
    <w:nsid w:val="7D8C3FD8"/>
    <w:multiLevelType w:val="multilevel"/>
    <w:tmpl w:val="7D8C3FD8"/>
    <w:lvl w:ilvl="0" w:tentative="0">
      <w:start w:val="1"/>
      <w:numFmt w:val="decimal"/>
      <w:pStyle w:val="96"/>
      <w:suff w:val="space"/>
      <w:lvlText w:val="%1"/>
      <w:lvlJc w:val="left"/>
      <w:pPr>
        <w:ind w:left="0" w:firstLine="0"/>
      </w:pPr>
      <w:rPr>
        <w:rFonts w:hint="eastAsia"/>
      </w:rPr>
    </w:lvl>
    <w:lvl w:ilvl="1" w:tentative="0">
      <w:start w:val="1"/>
      <w:numFmt w:val="decimal"/>
      <w:pStyle w:val="98"/>
      <w:lvlText w:val="%1.%2"/>
      <w:lvlJc w:val="left"/>
      <w:pPr>
        <w:ind w:left="992" w:hanging="567"/>
      </w:pPr>
      <w:rPr>
        <w:rFonts w:hint="eastAsia"/>
      </w:rPr>
    </w:lvl>
    <w:lvl w:ilvl="2" w:tentative="0">
      <w:start w:val="1"/>
      <w:numFmt w:val="decimal"/>
      <w:pStyle w:val="100"/>
      <w:suff w:val="space"/>
      <w:lvlText w:val="%1.%2.%3"/>
      <w:lvlJc w:val="left"/>
      <w:pPr>
        <w:ind w:left="0" w:firstLine="0"/>
      </w:pPr>
      <w:rPr>
        <w:rFonts w:hint="eastAsia"/>
      </w:rPr>
    </w:lvl>
    <w:lvl w:ilvl="3" w:tentative="0">
      <w:start w:val="1"/>
      <w:numFmt w:val="decimal"/>
      <w:pStyle w:val="102"/>
      <w:lvlText w:val="%1.%2.%3.%4"/>
      <w:lvlJc w:val="left"/>
      <w:pPr>
        <w:ind w:left="1988" w:hanging="708"/>
      </w:pPr>
      <w:rPr>
        <w:rFonts w:hint="eastAsia"/>
      </w:rPr>
    </w:lvl>
    <w:lvl w:ilvl="4" w:tentative="0">
      <w:start w:val="1"/>
      <w:numFmt w:val="decimal"/>
      <w:lvlRestart w:val="1"/>
      <w:pStyle w:val="104"/>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7"/>
  </w:num>
  <w:num w:numId="2">
    <w:abstractNumId w:val="7"/>
  </w:num>
  <w:num w:numId="3">
    <w:abstractNumId w:val="18"/>
  </w:num>
  <w:num w:numId="4">
    <w:abstractNumId w:val="10"/>
  </w:num>
  <w:num w:numId="5">
    <w:abstractNumId w:val="12"/>
  </w:num>
  <w:num w:numId="6">
    <w:abstractNumId w:val="5"/>
  </w:num>
  <w:num w:numId="7">
    <w:abstractNumId w:val="13"/>
  </w:num>
  <w:num w:numId="8">
    <w:abstractNumId w:val="11"/>
  </w:num>
  <w:num w:numId="9">
    <w:abstractNumId w:val="15"/>
  </w:num>
  <w:num w:numId="10">
    <w:abstractNumId w:val="14"/>
  </w:num>
  <w:num w:numId="11">
    <w:abstractNumId w:val="8"/>
  </w:num>
  <w:num w:numId="12">
    <w:abstractNumId w:val="16"/>
  </w:num>
  <w:num w:numId="13">
    <w:abstractNumId w:val="6"/>
  </w:num>
  <w:num w:numId="14">
    <w:abstractNumId w:val="4"/>
  </w:num>
  <w:num w:numId="15">
    <w:abstractNumId w:val="9"/>
  </w:num>
  <w:num w:numId="16">
    <w:abstractNumId w:val="1"/>
  </w:num>
  <w:num w:numId="17">
    <w:abstractNumId w:val="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kNjFiN2FhYTUzNzIzYjZlYmU1NDI4NWVlMWEyNDIifQ=="/>
  </w:docVars>
  <w:rsids>
    <w:rsidRoot w:val="00F34D92"/>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3886894"/>
    <w:rsid w:val="040D3015"/>
    <w:rsid w:val="075C35E2"/>
    <w:rsid w:val="07F537BE"/>
    <w:rsid w:val="09293C1C"/>
    <w:rsid w:val="0B642CE9"/>
    <w:rsid w:val="0BAE757D"/>
    <w:rsid w:val="0C6F257F"/>
    <w:rsid w:val="0D592931"/>
    <w:rsid w:val="0E774B37"/>
    <w:rsid w:val="105C0433"/>
    <w:rsid w:val="123D05AB"/>
    <w:rsid w:val="12EE078C"/>
    <w:rsid w:val="13857CA0"/>
    <w:rsid w:val="14030067"/>
    <w:rsid w:val="14795A57"/>
    <w:rsid w:val="16565924"/>
    <w:rsid w:val="16DB77CE"/>
    <w:rsid w:val="16FC11D4"/>
    <w:rsid w:val="18115FA7"/>
    <w:rsid w:val="19633274"/>
    <w:rsid w:val="1AF52E92"/>
    <w:rsid w:val="1B8E228E"/>
    <w:rsid w:val="1C7865F4"/>
    <w:rsid w:val="1D2815CA"/>
    <w:rsid w:val="1D2D2E81"/>
    <w:rsid w:val="1D2E3365"/>
    <w:rsid w:val="1E6B720A"/>
    <w:rsid w:val="1EF86EC7"/>
    <w:rsid w:val="203749B0"/>
    <w:rsid w:val="20D65FDF"/>
    <w:rsid w:val="21FF50C2"/>
    <w:rsid w:val="222E39F2"/>
    <w:rsid w:val="22E22B91"/>
    <w:rsid w:val="270F3FF9"/>
    <w:rsid w:val="28321D4D"/>
    <w:rsid w:val="2A344B97"/>
    <w:rsid w:val="2ADB5CCE"/>
    <w:rsid w:val="2B3247EE"/>
    <w:rsid w:val="2DA41B2C"/>
    <w:rsid w:val="2E505C0F"/>
    <w:rsid w:val="2E8452CD"/>
    <w:rsid w:val="309D4424"/>
    <w:rsid w:val="31C808B4"/>
    <w:rsid w:val="34181C02"/>
    <w:rsid w:val="3423303B"/>
    <w:rsid w:val="35B17B91"/>
    <w:rsid w:val="38106BE9"/>
    <w:rsid w:val="387C16D5"/>
    <w:rsid w:val="3C2B6D87"/>
    <w:rsid w:val="3EC66A70"/>
    <w:rsid w:val="40F84A00"/>
    <w:rsid w:val="412874F2"/>
    <w:rsid w:val="42955FAB"/>
    <w:rsid w:val="45975B2F"/>
    <w:rsid w:val="46A55988"/>
    <w:rsid w:val="48EA42C6"/>
    <w:rsid w:val="4AED7BC5"/>
    <w:rsid w:val="4C3E42DF"/>
    <w:rsid w:val="4C4906F1"/>
    <w:rsid w:val="4D155616"/>
    <w:rsid w:val="4DDD0570"/>
    <w:rsid w:val="4DFC79FB"/>
    <w:rsid w:val="4E3450A1"/>
    <w:rsid w:val="50897E60"/>
    <w:rsid w:val="52640910"/>
    <w:rsid w:val="54ED2B20"/>
    <w:rsid w:val="57A74DE0"/>
    <w:rsid w:val="57B1418D"/>
    <w:rsid w:val="57D367F9"/>
    <w:rsid w:val="584F3B55"/>
    <w:rsid w:val="595D1A5F"/>
    <w:rsid w:val="5A0E2EF6"/>
    <w:rsid w:val="5AA62E48"/>
    <w:rsid w:val="5B433E2C"/>
    <w:rsid w:val="5B8B0992"/>
    <w:rsid w:val="5C9B1B86"/>
    <w:rsid w:val="5D755C5D"/>
    <w:rsid w:val="5E140461"/>
    <w:rsid w:val="600E201D"/>
    <w:rsid w:val="61865E2A"/>
    <w:rsid w:val="61C56B56"/>
    <w:rsid w:val="63C92918"/>
    <w:rsid w:val="64623876"/>
    <w:rsid w:val="64A53C67"/>
    <w:rsid w:val="64FE2BB3"/>
    <w:rsid w:val="662750D1"/>
    <w:rsid w:val="67661D1E"/>
    <w:rsid w:val="67FB1A94"/>
    <w:rsid w:val="684014B1"/>
    <w:rsid w:val="68DE65B8"/>
    <w:rsid w:val="69CE37CD"/>
    <w:rsid w:val="6B217DBD"/>
    <w:rsid w:val="6BF2253C"/>
    <w:rsid w:val="6C466C05"/>
    <w:rsid w:val="6E016ACF"/>
    <w:rsid w:val="6E6935BC"/>
    <w:rsid w:val="704F4517"/>
    <w:rsid w:val="72807126"/>
    <w:rsid w:val="72DC2F85"/>
    <w:rsid w:val="751A5716"/>
    <w:rsid w:val="754E7067"/>
    <w:rsid w:val="75C428A7"/>
    <w:rsid w:val="7620086F"/>
    <w:rsid w:val="7852034C"/>
    <w:rsid w:val="79E2472F"/>
    <w:rsid w:val="7A235449"/>
    <w:rsid w:val="7A7E5C42"/>
    <w:rsid w:val="7A9A5207"/>
    <w:rsid w:val="7B91123C"/>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3"/>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7">
    <w:name w:val="heading 6"/>
    <w:basedOn w:val="1"/>
    <w:next w:val="1"/>
    <w:link w:val="74"/>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8">
    <w:name w:val="heading 7"/>
    <w:basedOn w:val="1"/>
    <w:next w:val="1"/>
    <w:link w:val="75"/>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9">
    <w:name w:val="heading 8"/>
    <w:basedOn w:val="1"/>
    <w:next w:val="1"/>
    <w:link w:val="76"/>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0">
    <w:name w:val="heading 9"/>
    <w:basedOn w:val="1"/>
    <w:next w:val="1"/>
    <w:link w:val="77"/>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6">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2">
    <w:name w:val="Normal Indent"/>
    <w:basedOn w:val="1"/>
    <w:link w:val="116"/>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3">
    <w:name w:val="caption"/>
    <w:basedOn w:val="1"/>
    <w:next w:val="1"/>
    <w:link w:val="269"/>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4">
    <w:name w:val="Document Map"/>
    <w:basedOn w:val="1"/>
    <w:link w:val="78"/>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5">
    <w:name w:val="annotation text"/>
    <w:basedOn w:val="1"/>
    <w:link w:val="79"/>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6">
    <w:name w:val="Body Text"/>
    <w:basedOn w:val="1"/>
    <w:link w:val="67"/>
    <w:autoRedefine/>
    <w:unhideWhenUsed/>
    <w:qFormat/>
    <w:uiPriority w:val="99"/>
    <w:pPr>
      <w:spacing w:after="120"/>
    </w:pPr>
  </w:style>
  <w:style w:type="paragraph" w:styleId="17">
    <w:name w:val="Body Text Indent"/>
    <w:basedOn w:val="1"/>
    <w:link w:val="60"/>
    <w:autoRedefine/>
    <w:qFormat/>
    <w:uiPriority w:val="0"/>
    <w:pPr>
      <w:spacing w:line="360" w:lineRule="auto"/>
      <w:ind w:firstLine="570"/>
    </w:pPr>
    <w:rPr>
      <w:rFonts w:ascii="Calibri" w:hAnsi="Calibri" w:eastAsia="宋体" w:cs="Times New Roman"/>
      <w:szCs w:val="24"/>
    </w:rPr>
  </w:style>
  <w:style w:type="paragraph" w:styleId="18">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0"/>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1"/>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alloon Text"/>
    <w:basedOn w:val="1"/>
    <w:link w:val="82"/>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4">
    <w:name w:val="footer"/>
    <w:basedOn w:val="1"/>
    <w:link w:val="54"/>
    <w:autoRedefine/>
    <w:unhideWhenUsed/>
    <w:qFormat/>
    <w:uiPriority w:val="99"/>
    <w:pPr>
      <w:tabs>
        <w:tab w:val="center" w:pos="4153"/>
        <w:tab w:val="right" w:pos="8306"/>
      </w:tabs>
      <w:snapToGrid w:val="0"/>
      <w:jc w:val="left"/>
    </w:pPr>
    <w:rPr>
      <w:sz w:val="18"/>
      <w:szCs w:val="18"/>
    </w:rPr>
  </w:style>
  <w:style w:type="paragraph" w:styleId="25">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7">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8">
    <w:name w:val="index heading"/>
    <w:basedOn w:val="1"/>
    <w:next w:val="29"/>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29">
    <w:name w:val="index 1"/>
    <w:basedOn w:val="1"/>
    <w:next w:val="1"/>
    <w:autoRedefine/>
    <w:semiHidden/>
    <w:unhideWhenUsed/>
    <w:qFormat/>
    <w:uiPriority w:val="0"/>
  </w:style>
  <w:style w:type="paragraph" w:styleId="30">
    <w:name w:val="Subtitle"/>
    <w:basedOn w:val="1"/>
    <w:next w:val="1"/>
    <w:link w:val="83"/>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1">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2">
    <w:name w:val="footnote text"/>
    <w:basedOn w:val="1"/>
    <w:link w:val="84"/>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3">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4">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5">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6">
    <w:name w:val="HTML Preformatted"/>
    <w:basedOn w:val="1"/>
    <w:link w:val="8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7">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38">
    <w:name w:val="Title"/>
    <w:basedOn w:val="1"/>
    <w:next w:val="1"/>
    <w:link w:val="56"/>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9">
    <w:name w:val="annotation subject"/>
    <w:basedOn w:val="15"/>
    <w:next w:val="15"/>
    <w:link w:val="86"/>
    <w:autoRedefine/>
    <w:unhideWhenUsed/>
    <w:qFormat/>
    <w:uiPriority w:val="99"/>
    <w:rPr>
      <w:b/>
      <w:bCs/>
    </w:rPr>
  </w:style>
  <w:style w:type="paragraph" w:styleId="40">
    <w:name w:val="Body Text First Indent"/>
    <w:basedOn w:val="16"/>
    <w:link w:val="87"/>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table" w:styleId="42">
    <w:name w:val="Table Grid"/>
    <w:basedOn w:val="41"/>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Light Shading"/>
    <w:basedOn w:val="41"/>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4">
    <w:name w:val="Light Shading Accent 2"/>
    <w:basedOn w:val="41"/>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5">
    <w:name w:val="Light List Accent 3"/>
    <w:basedOn w:val="41"/>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99"/>
    <w:rPr>
      <w:color w:val="800080"/>
      <w:u w:val="single"/>
    </w:rPr>
  </w:style>
  <w:style w:type="character" w:styleId="50">
    <w:name w:val="Emphasis"/>
    <w:basedOn w:val="46"/>
    <w:autoRedefine/>
    <w:qFormat/>
    <w:uiPriority w:val="20"/>
    <w:rPr>
      <w:i/>
    </w:rPr>
  </w:style>
  <w:style w:type="character" w:styleId="51">
    <w:name w:val="Hyperlink"/>
    <w:basedOn w:val="46"/>
    <w:autoRedefine/>
    <w:unhideWhenUsed/>
    <w:qFormat/>
    <w:uiPriority w:val="99"/>
    <w:rPr>
      <w:color w:val="0563C1" w:themeColor="hyperlink"/>
      <w:u w:val="single"/>
      <w14:textFill>
        <w14:solidFill>
          <w14:schemeClr w14:val="hlink"/>
        </w14:solidFill>
      </w14:textFill>
    </w:rPr>
  </w:style>
  <w:style w:type="character" w:styleId="52">
    <w:name w:val="annotation reference"/>
    <w:autoRedefine/>
    <w:unhideWhenUsed/>
    <w:qFormat/>
    <w:uiPriority w:val="99"/>
    <w:rPr>
      <w:sz w:val="21"/>
      <w:szCs w:val="21"/>
    </w:rPr>
  </w:style>
  <w:style w:type="character" w:customStyle="1" w:styleId="53">
    <w:name w:val="页眉 字符"/>
    <w:basedOn w:val="46"/>
    <w:link w:val="25"/>
    <w:autoRedefine/>
    <w:qFormat/>
    <w:uiPriority w:val="99"/>
    <w:rPr>
      <w:sz w:val="18"/>
      <w:szCs w:val="18"/>
    </w:rPr>
  </w:style>
  <w:style w:type="character" w:customStyle="1" w:styleId="54">
    <w:name w:val="页脚 字符"/>
    <w:basedOn w:val="46"/>
    <w:link w:val="24"/>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标题 字符"/>
    <w:basedOn w:val="46"/>
    <w:link w:val="38"/>
    <w:autoRedefine/>
    <w:qFormat/>
    <w:uiPriority w:val="10"/>
    <w:rPr>
      <w:rFonts w:asciiTheme="majorHAnsi" w:hAnsiTheme="majorHAnsi" w:eastAsiaTheme="majorEastAsia" w:cstheme="majorBidi"/>
      <w:b/>
      <w:bCs/>
      <w:sz w:val="32"/>
      <w:szCs w:val="32"/>
    </w:rPr>
  </w:style>
  <w:style w:type="character" w:customStyle="1" w:styleId="57">
    <w:name w:val="标题 2 字符"/>
    <w:basedOn w:val="46"/>
    <w:link w:val="3"/>
    <w:autoRedefine/>
    <w:qFormat/>
    <w:uiPriority w:val="9"/>
    <w:rPr>
      <w:rFonts w:asciiTheme="majorHAnsi" w:hAnsiTheme="majorHAnsi" w:eastAsiaTheme="majorEastAsia" w:cstheme="majorBidi"/>
      <w:b/>
      <w:bCs/>
      <w:sz w:val="32"/>
      <w:szCs w:val="32"/>
    </w:rPr>
  </w:style>
  <w:style w:type="character" w:customStyle="1" w:styleId="58">
    <w:name w:val="标题 3 字符"/>
    <w:basedOn w:val="46"/>
    <w:link w:val="4"/>
    <w:autoRedefine/>
    <w:qFormat/>
    <w:uiPriority w:val="9"/>
    <w:rPr>
      <w:b/>
      <w:bCs/>
      <w:sz w:val="32"/>
      <w:szCs w:val="32"/>
    </w:rPr>
  </w:style>
  <w:style w:type="character" w:customStyle="1" w:styleId="59">
    <w:name w:val="标题 4 字符"/>
    <w:basedOn w:val="46"/>
    <w:link w:val="5"/>
    <w:autoRedefine/>
    <w:qFormat/>
    <w:uiPriority w:val="9"/>
    <w:rPr>
      <w:rFonts w:asciiTheme="majorHAnsi" w:hAnsiTheme="majorHAnsi" w:eastAsiaTheme="majorEastAsia" w:cstheme="majorBidi"/>
      <w:b/>
      <w:bCs/>
      <w:sz w:val="28"/>
      <w:szCs w:val="28"/>
    </w:rPr>
  </w:style>
  <w:style w:type="character" w:customStyle="1" w:styleId="60">
    <w:name w:val="正文文本缩进 字符"/>
    <w:basedOn w:val="46"/>
    <w:link w:val="17"/>
    <w:autoRedefine/>
    <w:qFormat/>
    <w:uiPriority w:val="0"/>
    <w:rPr>
      <w:rFonts w:ascii="Calibri" w:hAnsi="Calibri" w:eastAsia="宋体" w:cs="Times New Roman"/>
      <w:szCs w:val="24"/>
    </w:rPr>
  </w:style>
  <w:style w:type="paragraph" w:customStyle="1" w:styleId="61">
    <w:name w:val="CEC封面标题"/>
    <w:basedOn w:val="1"/>
    <w:link w:val="63"/>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2">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3">
    <w:name w:val="CEC封面标题 字符"/>
    <w:basedOn w:val="46"/>
    <w:link w:val="61"/>
    <w:autoRedefine/>
    <w:qFormat/>
    <w:uiPriority w:val="0"/>
    <w:rPr>
      <w:rFonts w:eastAsia="方正仿宋_GBK" w:cstheme="minorBidi"/>
      <w:b/>
      <w:kern w:val="2"/>
      <w:sz w:val="72"/>
      <w:szCs w:val="24"/>
    </w:rPr>
  </w:style>
  <w:style w:type="character" w:customStyle="1" w:styleId="64">
    <w:name w:val="标题 1 字符"/>
    <w:basedOn w:val="46"/>
    <w:link w:val="2"/>
    <w:autoRedefine/>
    <w:qFormat/>
    <w:uiPriority w:val="9"/>
    <w:rPr>
      <w:rFonts w:asciiTheme="minorHAnsi" w:hAnsiTheme="minorHAnsi" w:eastAsiaTheme="minorEastAsia" w:cstheme="minorBidi"/>
      <w:b/>
      <w:bCs/>
      <w:kern w:val="44"/>
      <w:sz w:val="44"/>
      <w:szCs w:val="44"/>
    </w:rPr>
  </w:style>
  <w:style w:type="paragraph" w:customStyle="1" w:styleId="65">
    <w:name w:val="hua 表格"/>
    <w:link w:val="66"/>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6">
    <w:name w:val="hua 表格 Char"/>
    <w:basedOn w:val="46"/>
    <w:link w:val="65"/>
    <w:autoRedefine/>
    <w:qFormat/>
    <w:uiPriority w:val="0"/>
    <w:rPr>
      <w:rFonts w:ascii="宋体" w:hAnsi="宋体" w:eastAsia="方正小标宋_GBK" w:cs="宋体"/>
      <w:kern w:val="2"/>
      <w:sz w:val="24"/>
      <w:szCs w:val="18"/>
    </w:rPr>
  </w:style>
  <w:style w:type="character" w:customStyle="1" w:styleId="67">
    <w:name w:val="正文文本 字符"/>
    <w:basedOn w:val="46"/>
    <w:link w:val="16"/>
    <w:autoRedefine/>
    <w:qFormat/>
    <w:uiPriority w:val="99"/>
    <w:rPr>
      <w:rFonts w:asciiTheme="minorHAnsi" w:hAnsiTheme="minorHAnsi" w:eastAsiaTheme="minorEastAsia" w:cstheme="minorBidi"/>
      <w:kern w:val="2"/>
      <w:sz w:val="21"/>
      <w:szCs w:val="22"/>
    </w:rPr>
  </w:style>
  <w:style w:type="paragraph" w:customStyle="1" w:styleId="68">
    <w:name w:val="CEC表格"/>
    <w:link w:val="69"/>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69">
    <w:name w:val="CEC表格 字符"/>
    <w:basedOn w:val="46"/>
    <w:link w:val="68"/>
    <w:autoRedefine/>
    <w:qFormat/>
    <w:uiPriority w:val="0"/>
    <w:rPr>
      <w:rFonts w:cs="宋体"/>
      <w:bCs/>
      <w:kern w:val="2"/>
      <w:sz w:val="21"/>
      <w:szCs w:val="21"/>
    </w:rPr>
  </w:style>
  <w:style w:type="paragraph" w:customStyle="1" w:styleId="70">
    <w:name w:val="CEC表标题行"/>
    <w:basedOn w:val="68"/>
    <w:link w:val="71"/>
    <w:autoRedefine/>
    <w:qFormat/>
    <w:uiPriority w:val="0"/>
    <w:pPr>
      <w:jc w:val="center"/>
    </w:pPr>
    <w:rPr>
      <w:b/>
    </w:rPr>
  </w:style>
  <w:style w:type="character" w:customStyle="1" w:styleId="71">
    <w:name w:val="CEC表标题行 字符"/>
    <w:basedOn w:val="69"/>
    <w:link w:val="70"/>
    <w:autoRedefine/>
    <w:qFormat/>
    <w:uiPriority w:val="0"/>
    <w:rPr>
      <w:rFonts w:cs="宋体"/>
      <w:b/>
      <w:kern w:val="2"/>
      <w:sz w:val="21"/>
      <w:szCs w:val="21"/>
    </w:rPr>
  </w:style>
  <w:style w:type="paragraph" w:customStyle="1" w:styleId="72">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3">
    <w:name w:val="标题 5 字符"/>
    <w:basedOn w:val="46"/>
    <w:link w:val="6"/>
    <w:autoRedefine/>
    <w:qFormat/>
    <w:uiPriority w:val="9"/>
    <w:rPr>
      <w:rFonts w:eastAsia="方正仿宋_GBK" w:cstheme="minorBidi"/>
      <w:b/>
      <w:bCs/>
      <w:kern w:val="2"/>
      <w:sz w:val="24"/>
      <w:szCs w:val="21"/>
    </w:rPr>
  </w:style>
  <w:style w:type="character" w:customStyle="1" w:styleId="74">
    <w:name w:val="标题 6 字符"/>
    <w:basedOn w:val="46"/>
    <w:link w:val="7"/>
    <w:autoRedefine/>
    <w:qFormat/>
    <w:uiPriority w:val="9"/>
    <w:rPr>
      <w:rFonts w:asciiTheme="majorHAnsi" w:hAnsiTheme="majorHAnsi" w:eastAsiaTheme="majorEastAsia" w:cstheme="majorBidi"/>
      <w:b/>
      <w:bCs/>
      <w:kern w:val="2"/>
      <w:sz w:val="32"/>
      <w:szCs w:val="24"/>
    </w:rPr>
  </w:style>
  <w:style w:type="character" w:customStyle="1" w:styleId="75">
    <w:name w:val="标题 7 字符"/>
    <w:basedOn w:val="46"/>
    <w:link w:val="8"/>
    <w:autoRedefine/>
    <w:qFormat/>
    <w:uiPriority w:val="9"/>
    <w:rPr>
      <w:rFonts w:eastAsia="方正仿宋_GBK" w:cstheme="minorBidi"/>
      <w:b/>
      <w:bCs/>
      <w:kern w:val="2"/>
      <w:sz w:val="32"/>
      <w:szCs w:val="24"/>
    </w:rPr>
  </w:style>
  <w:style w:type="character" w:customStyle="1" w:styleId="76">
    <w:name w:val="标题 8 字符"/>
    <w:basedOn w:val="46"/>
    <w:link w:val="9"/>
    <w:autoRedefine/>
    <w:qFormat/>
    <w:uiPriority w:val="9"/>
    <w:rPr>
      <w:rFonts w:asciiTheme="majorHAnsi" w:hAnsiTheme="majorHAnsi" w:eastAsiaTheme="majorEastAsia" w:cstheme="majorBidi"/>
      <w:kern w:val="2"/>
      <w:sz w:val="32"/>
      <w:szCs w:val="24"/>
    </w:rPr>
  </w:style>
  <w:style w:type="character" w:customStyle="1" w:styleId="77">
    <w:name w:val="标题 9 字符"/>
    <w:basedOn w:val="46"/>
    <w:link w:val="10"/>
    <w:autoRedefine/>
    <w:qFormat/>
    <w:uiPriority w:val="9"/>
    <w:rPr>
      <w:rFonts w:asciiTheme="majorHAnsi" w:hAnsiTheme="majorHAnsi" w:eastAsiaTheme="majorEastAsia" w:cstheme="majorBidi"/>
      <w:kern w:val="2"/>
      <w:sz w:val="32"/>
      <w:szCs w:val="21"/>
    </w:rPr>
  </w:style>
  <w:style w:type="character" w:customStyle="1" w:styleId="78">
    <w:name w:val="文档结构图 字符"/>
    <w:basedOn w:val="46"/>
    <w:link w:val="14"/>
    <w:autoRedefine/>
    <w:qFormat/>
    <w:uiPriority w:val="0"/>
    <w:rPr>
      <w:rFonts w:eastAsia="方正仿宋_GBK" w:cstheme="minorBidi"/>
      <w:kern w:val="2"/>
      <w:sz w:val="32"/>
      <w:szCs w:val="21"/>
      <w:shd w:val="clear" w:color="auto" w:fill="000080"/>
    </w:rPr>
  </w:style>
  <w:style w:type="character" w:customStyle="1" w:styleId="79">
    <w:name w:val="批注文字 字符"/>
    <w:basedOn w:val="46"/>
    <w:link w:val="15"/>
    <w:autoRedefine/>
    <w:qFormat/>
    <w:uiPriority w:val="99"/>
    <w:rPr>
      <w:rFonts w:eastAsia="方正仿宋_GBK" w:cstheme="minorBidi"/>
      <w:kern w:val="2"/>
      <w:sz w:val="32"/>
      <w:szCs w:val="21"/>
    </w:rPr>
  </w:style>
  <w:style w:type="character" w:customStyle="1" w:styleId="80">
    <w:name w:val="纯文本 字符"/>
    <w:basedOn w:val="46"/>
    <w:link w:val="20"/>
    <w:autoRedefine/>
    <w:qFormat/>
    <w:uiPriority w:val="99"/>
    <w:rPr>
      <w:rFonts w:hAnsi="Courier New" w:eastAsia="等线" w:cs="Courier New"/>
      <w:kern w:val="2"/>
      <w:sz w:val="32"/>
      <w:szCs w:val="21"/>
    </w:rPr>
  </w:style>
  <w:style w:type="character" w:customStyle="1" w:styleId="81">
    <w:name w:val="日期 字符"/>
    <w:basedOn w:val="46"/>
    <w:link w:val="22"/>
    <w:autoRedefine/>
    <w:qFormat/>
    <w:uiPriority w:val="0"/>
    <w:rPr>
      <w:rFonts w:eastAsia="方正仿宋_GBK" w:cstheme="minorBidi"/>
      <w:kern w:val="2"/>
      <w:sz w:val="32"/>
      <w:szCs w:val="21"/>
    </w:rPr>
  </w:style>
  <w:style w:type="character" w:customStyle="1" w:styleId="82">
    <w:name w:val="批注框文本 字符"/>
    <w:basedOn w:val="46"/>
    <w:link w:val="23"/>
    <w:autoRedefine/>
    <w:qFormat/>
    <w:uiPriority w:val="0"/>
    <w:rPr>
      <w:rFonts w:eastAsia="方正仿宋_GBK" w:cstheme="minorBidi"/>
      <w:kern w:val="2"/>
      <w:sz w:val="18"/>
      <w:szCs w:val="18"/>
    </w:rPr>
  </w:style>
  <w:style w:type="character" w:customStyle="1" w:styleId="83">
    <w:name w:val="副标题 字符"/>
    <w:basedOn w:val="46"/>
    <w:link w:val="30"/>
    <w:autoRedefine/>
    <w:qFormat/>
    <w:uiPriority w:val="11"/>
    <w:rPr>
      <w:rFonts w:eastAsia="方正仿宋_GBK" w:cstheme="minorBidi"/>
      <w:b/>
      <w:bCs/>
      <w:kern w:val="28"/>
      <w:sz w:val="32"/>
      <w:szCs w:val="32"/>
    </w:rPr>
  </w:style>
  <w:style w:type="character" w:customStyle="1" w:styleId="84">
    <w:name w:val="脚注文本 字符"/>
    <w:basedOn w:val="46"/>
    <w:link w:val="32"/>
    <w:autoRedefine/>
    <w:semiHidden/>
    <w:qFormat/>
    <w:uiPriority w:val="0"/>
    <w:rPr>
      <w:rFonts w:eastAsia="方正仿宋_GBK" w:cstheme="minorBidi"/>
      <w:kern w:val="2"/>
      <w:sz w:val="18"/>
      <w:szCs w:val="18"/>
    </w:rPr>
  </w:style>
  <w:style w:type="character" w:customStyle="1" w:styleId="85">
    <w:name w:val="HTML 预设格式 字符"/>
    <w:basedOn w:val="46"/>
    <w:link w:val="36"/>
    <w:autoRedefine/>
    <w:qFormat/>
    <w:uiPriority w:val="99"/>
    <w:rPr>
      <w:rFonts w:ascii="Courier New" w:hAnsi="Courier New" w:eastAsia="方正仿宋_GBK"/>
    </w:rPr>
  </w:style>
  <w:style w:type="character" w:customStyle="1" w:styleId="86">
    <w:name w:val="批注主题 字符"/>
    <w:basedOn w:val="79"/>
    <w:link w:val="39"/>
    <w:autoRedefine/>
    <w:qFormat/>
    <w:uiPriority w:val="99"/>
    <w:rPr>
      <w:rFonts w:eastAsia="方正仿宋_GBK" w:cstheme="minorBidi"/>
      <w:b/>
      <w:bCs/>
      <w:kern w:val="2"/>
      <w:sz w:val="32"/>
      <w:szCs w:val="21"/>
    </w:rPr>
  </w:style>
  <w:style w:type="character" w:customStyle="1" w:styleId="87">
    <w:name w:val="正文文本首行缩进 字符"/>
    <w:basedOn w:val="67"/>
    <w:link w:val="40"/>
    <w:autoRedefine/>
    <w:qFormat/>
    <w:uiPriority w:val="0"/>
    <w:rPr>
      <w:rFonts w:eastAsia="方正仿宋_GBK" w:asciiTheme="minorHAnsi" w:hAnsiTheme="minorHAnsi" w:cstheme="minorBidi"/>
      <w:kern w:val="2"/>
      <w:sz w:val="28"/>
      <w:szCs w:val="21"/>
    </w:rPr>
  </w:style>
  <w:style w:type="paragraph" w:customStyle="1" w:styleId="88">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89">
    <w:name w:val="章标题"/>
    <w:next w:val="90"/>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0">
    <w:name w:val="段"/>
    <w:link w:val="9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1">
    <w:name w:val="一级条标题"/>
    <w:next w:val="90"/>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2">
    <w:name w:val="二级条标题"/>
    <w:basedOn w:val="91"/>
    <w:next w:val="90"/>
    <w:autoRedefine/>
    <w:qFormat/>
    <w:uiPriority w:val="0"/>
    <w:pPr>
      <w:spacing w:before="50" w:after="50"/>
      <w:outlineLvl w:val="3"/>
    </w:pPr>
  </w:style>
  <w:style w:type="character" w:customStyle="1" w:styleId="93">
    <w:name w:val="段 Char"/>
    <w:link w:val="90"/>
    <w:autoRedefine/>
    <w:qFormat/>
    <w:uiPriority w:val="0"/>
    <w:rPr>
      <w:rFonts w:ascii="宋体"/>
      <w:kern w:val="2"/>
      <w:sz w:val="21"/>
      <w:szCs w:val="22"/>
    </w:rPr>
  </w:style>
  <w:style w:type="paragraph" w:customStyle="1" w:styleId="9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5">
    <w:name w:val="TOC 标题1"/>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6">
    <w:name w:val="hua 1"/>
    <w:link w:val="97"/>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7">
    <w:name w:val="hua 1 Char"/>
    <w:basedOn w:val="46"/>
    <w:link w:val="96"/>
    <w:autoRedefine/>
    <w:qFormat/>
    <w:uiPriority w:val="0"/>
    <w:rPr>
      <w:rFonts w:ascii="宋体" w:hAnsi="宋体" w:cs="宋体"/>
      <w:b/>
      <w:bCs/>
      <w:kern w:val="44"/>
      <w:sz w:val="32"/>
      <w:szCs w:val="32"/>
    </w:rPr>
  </w:style>
  <w:style w:type="paragraph" w:customStyle="1" w:styleId="98">
    <w:name w:val="hua 2"/>
    <w:link w:val="179"/>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99">
    <w:name w:val="hua 2 Char"/>
    <w:basedOn w:val="46"/>
    <w:autoRedefine/>
    <w:qFormat/>
    <w:uiPriority w:val="0"/>
    <w:rPr>
      <w:b/>
      <w:bCs/>
      <w:kern w:val="44"/>
      <w:sz w:val="30"/>
      <w:szCs w:val="30"/>
    </w:rPr>
  </w:style>
  <w:style w:type="paragraph" w:customStyle="1" w:styleId="100">
    <w:name w:val="hua 3"/>
    <w:link w:val="180"/>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1">
    <w:name w:val="hua 3 Char"/>
    <w:basedOn w:val="46"/>
    <w:autoRedefine/>
    <w:qFormat/>
    <w:uiPriority w:val="0"/>
    <w:rPr>
      <w:rFonts w:asciiTheme="minorHAnsi" w:hAnsiTheme="minorHAnsi" w:eastAsiaTheme="minorEastAsia" w:cstheme="minorBidi"/>
      <w:b/>
      <w:bCs/>
      <w:kern w:val="44"/>
      <w:sz w:val="28"/>
      <w:szCs w:val="28"/>
    </w:rPr>
  </w:style>
  <w:style w:type="paragraph" w:customStyle="1" w:styleId="102">
    <w:name w:val="hua 4"/>
    <w:link w:val="181"/>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3">
    <w:name w:val="hua 4 Char"/>
    <w:basedOn w:val="46"/>
    <w:autoRedefine/>
    <w:qFormat/>
    <w:uiPriority w:val="0"/>
    <w:rPr>
      <w:rFonts w:asciiTheme="minorEastAsia" w:hAnsiTheme="minorEastAsia" w:cstheme="majorBidi"/>
      <w:b/>
      <w:bCs/>
      <w:kern w:val="2"/>
      <w:sz w:val="28"/>
      <w:szCs w:val="28"/>
    </w:rPr>
  </w:style>
  <w:style w:type="paragraph" w:customStyle="1" w:styleId="104">
    <w:name w:val="hua 5"/>
    <w:link w:val="105"/>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5">
    <w:name w:val="hua 5 Char"/>
    <w:basedOn w:val="46"/>
    <w:link w:val="104"/>
    <w:autoRedefine/>
    <w:qFormat/>
    <w:uiPriority w:val="0"/>
    <w:rPr>
      <w:rFonts w:cs="宋体" w:asciiTheme="minorEastAsia" w:hAnsiTheme="minorEastAsia"/>
      <w:b/>
      <w:bCs/>
      <w:i/>
      <w:kern w:val="2"/>
      <w:sz w:val="24"/>
      <w:szCs w:val="21"/>
    </w:rPr>
  </w:style>
  <w:style w:type="paragraph" w:customStyle="1" w:styleId="106">
    <w:name w:val="hua 居中"/>
    <w:basedOn w:val="1"/>
    <w:link w:val="107"/>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7">
    <w:name w:val="hua 居中 Char"/>
    <w:basedOn w:val="46"/>
    <w:link w:val="106"/>
    <w:autoRedefine/>
    <w:qFormat/>
    <w:uiPriority w:val="0"/>
    <w:rPr>
      <w:rFonts w:eastAsia="方正仿宋_GBK" w:cstheme="minorBidi"/>
      <w:kern w:val="2"/>
      <w:sz w:val="24"/>
      <w:szCs w:val="21"/>
    </w:rPr>
  </w:style>
  <w:style w:type="paragraph" w:customStyle="1" w:styleId="108">
    <w:name w:val="hua 要点"/>
    <w:basedOn w:val="65"/>
    <w:link w:val="109"/>
    <w:autoRedefine/>
    <w:qFormat/>
    <w:uiPriority w:val="0"/>
    <w:pPr>
      <w:numPr>
        <w:ilvl w:val="3"/>
        <w:numId w:val="4"/>
      </w:numPr>
      <w:tabs>
        <w:tab w:val="left" w:pos="993"/>
      </w:tabs>
      <w:spacing w:before="240" w:after="240"/>
      <w:ind w:left="567" w:firstLine="0"/>
    </w:pPr>
    <w:rPr>
      <w:b/>
      <w:szCs w:val="21"/>
    </w:rPr>
  </w:style>
  <w:style w:type="character" w:customStyle="1" w:styleId="109">
    <w:name w:val="hua 要点 Char"/>
    <w:basedOn w:val="66"/>
    <w:link w:val="108"/>
    <w:autoRedefine/>
    <w:qFormat/>
    <w:uiPriority w:val="0"/>
    <w:rPr>
      <w:rFonts w:ascii="宋体" w:hAnsi="宋体" w:eastAsia="方正小标宋_GBK" w:cs="宋体"/>
      <w:b/>
      <w:kern w:val="2"/>
      <w:sz w:val="24"/>
      <w:szCs w:val="21"/>
    </w:rPr>
  </w:style>
  <w:style w:type="table" w:customStyle="1" w:styleId="110">
    <w:name w:val="hua 表格1"/>
    <w:basedOn w:val="41"/>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1">
    <w:name w:val="样式1"/>
    <w:basedOn w:val="41"/>
    <w:autoRedefine/>
    <w:qFormat/>
    <w:uiPriority w:val="99"/>
    <w:pPr>
      <w:jc w:val="both"/>
    </w:pPr>
    <w:rPr>
      <w:rFonts w:asciiTheme="minorHAnsi" w:hAnsiTheme="minorHAnsi" w:eastAsiaTheme="minorEastAsia" w:cstheme="minorBidi"/>
      <w:sz w:val="18"/>
    </w:rPr>
    <w:tcPr>
      <w:vAlign w:val="center"/>
    </w:tcPr>
  </w:style>
  <w:style w:type="table" w:customStyle="1" w:styleId="112">
    <w:name w:val="hua_table_表居中"/>
    <w:basedOn w:val="41"/>
    <w:autoRedefine/>
    <w:qFormat/>
    <w:uiPriority w:val="99"/>
    <w:rPr>
      <w:rFonts w:asciiTheme="minorHAnsi" w:hAnsiTheme="minorHAnsi" w:eastAsiaTheme="minorEastAsia" w:cstheme="minorBidi"/>
    </w:rPr>
  </w:style>
  <w:style w:type="table" w:customStyle="1" w:styleId="113">
    <w:name w:val="hua_table_标题加粗居中"/>
    <w:basedOn w:val="42"/>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4">
    <w:name w:val="hua table"/>
    <w:basedOn w:val="41"/>
    <w:autoRedefine/>
    <w:qFormat/>
    <w:uiPriority w:val="99"/>
    <w:rPr>
      <w:rFonts w:asciiTheme="minorHAnsi" w:hAnsiTheme="minorHAnsi" w:eastAsiaTheme="minorEastAsia" w:cstheme="minorBidi"/>
    </w:rPr>
  </w:style>
  <w:style w:type="table" w:customStyle="1" w:styleId="115">
    <w:name w:val="hua_table_Center"/>
    <w:basedOn w:val="41"/>
    <w:autoRedefine/>
    <w:qFormat/>
    <w:uiPriority w:val="99"/>
    <w:rPr>
      <w:rFonts w:asciiTheme="minorHAnsi" w:hAnsiTheme="minorHAnsi" w:eastAsiaTheme="minorEastAsia" w:cstheme="minorBidi"/>
    </w:rPr>
  </w:style>
  <w:style w:type="character" w:customStyle="1" w:styleId="116">
    <w:name w:val="正文缩进 字符"/>
    <w:link w:val="12"/>
    <w:autoRedefine/>
    <w:qFormat/>
    <w:uiPriority w:val="0"/>
    <w:rPr>
      <w:rFonts w:eastAsia="方正仿宋_GBK" w:cstheme="minorBidi"/>
      <w:kern w:val="2"/>
      <w:sz w:val="32"/>
    </w:rPr>
  </w:style>
  <w:style w:type="paragraph" w:customStyle="1" w:styleId="117">
    <w:name w:val="文档正文"/>
    <w:basedOn w:val="1"/>
    <w:link w:val="118"/>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18">
    <w:name w:val="文档正文 Char"/>
    <w:link w:val="117"/>
    <w:autoRedefine/>
    <w:qFormat/>
    <w:uiPriority w:val="0"/>
    <w:rPr>
      <w:rFonts w:ascii="长城仿宋" w:eastAsia="方正仿宋_GBK" w:cstheme="minorBidi"/>
      <w:sz w:val="32"/>
    </w:rPr>
  </w:style>
  <w:style w:type="paragraph" w:customStyle="1" w:styleId="119">
    <w:name w:val="首行缩进2字符"/>
    <w:basedOn w:val="1"/>
    <w:link w:val="120"/>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0">
    <w:name w:val="首行缩进2字符 Char"/>
    <w:link w:val="119"/>
    <w:autoRedefine/>
    <w:qFormat/>
    <w:uiPriority w:val="0"/>
    <w:rPr>
      <w:rFonts w:eastAsia="方正仿宋_GBK" w:cstheme="minorBidi"/>
      <w:snapToGrid w:val="0"/>
      <w:sz w:val="32"/>
      <w:szCs w:val="21"/>
    </w:rPr>
  </w:style>
  <w:style w:type="character" w:customStyle="1" w:styleId="121">
    <w:name w:val="正文首行缩进 字符"/>
    <w:basedOn w:val="67"/>
    <w:autoRedefine/>
    <w:qFormat/>
    <w:uiPriority w:val="0"/>
    <w:rPr>
      <w:rFonts w:ascii="宋体" w:hAnsi="宋体" w:eastAsia="仿宋" w:cs="宋体"/>
      <w:kern w:val="2"/>
      <w:sz w:val="28"/>
      <w:szCs w:val="28"/>
    </w:rPr>
  </w:style>
  <w:style w:type="paragraph" w:customStyle="1" w:styleId="122">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3">
    <w:name w:val="QWARE正文"/>
    <w:basedOn w:val="17"/>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4">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5">
    <w:name w:val="hua正文 字符"/>
    <w:link w:val="126"/>
    <w:autoRedefine/>
    <w:qFormat/>
    <w:locked/>
    <w:uiPriority w:val="0"/>
    <w:rPr>
      <w:rFonts w:ascii="宋体" w:cs="宋体" w:hAnsiTheme="minorEastAsia"/>
      <w:kern w:val="2"/>
      <w:sz w:val="24"/>
      <w:szCs w:val="24"/>
    </w:rPr>
  </w:style>
  <w:style w:type="paragraph" w:customStyle="1" w:styleId="126">
    <w:name w:val="hua正文"/>
    <w:basedOn w:val="1"/>
    <w:link w:val="125"/>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7">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28">
    <w:name w:val="Table Text"/>
    <w:link w:val="129"/>
    <w:autoRedefine/>
    <w:qFormat/>
    <w:uiPriority w:val="0"/>
    <w:pPr>
      <w:snapToGrid w:val="0"/>
      <w:spacing w:before="80" w:after="80"/>
    </w:pPr>
    <w:rPr>
      <w:rFonts w:ascii="Arial" w:hAnsi="Arial" w:eastAsia="宋体" w:cs="Times New Roman"/>
      <w:sz w:val="18"/>
      <w:lang w:val="en-US" w:eastAsia="en-US" w:bidi="ar-SA"/>
    </w:rPr>
  </w:style>
  <w:style w:type="character" w:customStyle="1" w:styleId="129">
    <w:name w:val="Table Text Char"/>
    <w:link w:val="128"/>
    <w:autoRedefine/>
    <w:qFormat/>
    <w:uiPriority w:val="0"/>
    <w:rPr>
      <w:rFonts w:ascii="Arial" w:hAnsi="Arial"/>
      <w:sz w:val="18"/>
      <w:lang w:eastAsia="en-US"/>
    </w:rPr>
  </w:style>
  <w:style w:type="paragraph" w:customStyle="1" w:styleId="130">
    <w:name w:val="Table Heading"/>
    <w:link w:val="131"/>
    <w:autoRedefine/>
    <w:qFormat/>
    <w:uiPriority w:val="0"/>
    <w:pPr>
      <w:snapToGrid w:val="0"/>
      <w:jc w:val="center"/>
    </w:pPr>
    <w:rPr>
      <w:rFonts w:ascii="Arial" w:hAnsi="Arial" w:eastAsia="黑体" w:cs="Times New Roman"/>
      <w:sz w:val="18"/>
      <w:lang w:val="en-US" w:eastAsia="zh-CN" w:bidi="ar-SA"/>
    </w:rPr>
  </w:style>
  <w:style w:type="character" w:customStyle="1" w:styleId="131">
    <w:name w:val="Table Heading Char"/>
    <w:link w:val="130"/>
    <w:autoRedefine/>
    <w:qFormat/>
    <w:uiPriority w:val="0"/>
    <w:rPr>
      <w:rFonts w:ascii="Arial" w:hAnsi="Arial" w:eastAsia="黑体"/>
      <w:sz w:val="18"/>
    </w:rPr>
  </w:style>
  <w:style w:type="table" w:customStyle="1" w:styleId="132">
    <w:name w:val="正文中的表格"/>
    <w:basedOn w:val="42"/>
    <w:autoRedefine/>
    <w:qFormat/>
    <w:uiPriority w:val="0"/>
    <w:pPr>
      <w:jc w:val="both"/>
    </w:pPr>
    <w:rPr>
      <w:rFonts w:ascii="Arial" w:hAnsi="Arial" w:eastAsia="宋体" w:cs="Arial"/>
      <w:szCs w:val="18"/>
    </w:rPr>
    <w:tblPr/>
    <w:trPr>
      <w:cantSplit/>
    </w:trPr>
  </w:style>
  <w:style w:type="paragraph" w:customStyle="1" w:styleId="133">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4">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5">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6">
    <w:name w:val="项目符号 1"/>
    <w:basedOn w:val="12"/>
    <w:autoRedefine/>
    <w:qFormat/>
    <w:uiPriority w:val="0"/>
    <w:pPr>
      <w:tabs>
        <w:tab w:val="left" w:pos="360"/>
      </w:tabs>
      <w:snapToGrid w:val="0"/>
      <w:spacing w:after="120" w:line="500" w:lineRule="atLeast"/>
      <w:ind w:left="360" w:hanging="360"/>
    </w:pPr>
    <w:rPr>
      <w:rFonts w:eastAsia="楷体_GB2312"/>
    </w:rPr>
  </w:style>
  <w:style w:type="paragraph" w:customStyle="1" w:styleId="137">
    <w:name w:val="列表1"/>
    <w:basedOn w:val="31"/>
    <w:autoRedefine/>
    <w:qFormat/>
    <w:uiPriority w:val="0"/>
    <w:pPr>
      <w:widowControl/>
      <w:tabs>
        <w:tab w:val="left" w:pos="480"/>
      </w:tabs>
      <w:spacing w:beforeLines="0" w:afterLines="0"/>
      <w:ind w:left="850" w:hanging="480" w:firstLineChars="0"/>
    </w:pPr>
    <w:rPr>
      <w:szCs w:val="20"/>
    </w:rPr>
  </w:style>
  <w:style w:type="paragraph" w:customStyle="1" w:styleId="138">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39">
    <w:name w:val="HTML Body"/>
    <w:autoRedefine/>
    <w:qFormat/>
    <w:uiPriority w:val="0"/>
    <w:rPr>
      <w:rFonts w:ascii="Times New Roman" w:hAnsi="Times New Roman" w:eastAsia="宋体" w:cs="Times New Roman"/>
      <w:snapToGrid w:val="0"/>
      <w:lang w:val="en-GB" w:eastAsia="en-US" w:bidi="ar-SA"/>
    </w:rPr>
  </w:style>
  <w:style w:type="paragraph" w:customStyle="1" w:styleId="140">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1">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2">
    <w:name w:val="themebody1"/>
    <w:autoRedefine/>
    <w:qFormat/>
    <w:uiPriority w:val="0"/>
    <w:rPr>
      <w:color w:val="FFFFFF"/>
    </w:rPr>
  </w:style>
  <w:style w:type="paragraph" w:customStyle="1" w:styleId="143">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4">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5">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6">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7">
    <w:name w:val="style591"/>
    <w:autoRedefine/>
    <w:qFormat/>
    <w:uiPriority w:val="0"/>
    <w:rPr>
      <w:rFonts w:hint="default" w:ascii="Arial" w:hAnsi="Arial" w:cs="Arial"/>
      <w:color w:val="333333"/>
      <w:sz w:val="18"/>
      <w:szCs w:val="18"/>
      <w:u w:val="none"/>
    </w:rPr>
  </w:style>
  <w:style w:type="character" w:customStyle="1" w:styleId="148">
    <w:name w:val="apple-style-span"/>
    <w:basedOn w:val="46"/>
    <w:autoRedefine/>
    <w:qFormat/>
    <w:uiPriority w:val="0"/>
  </w:style>
  <w:style w:type="character" w:customStyle="1" w:styleId="149">
    <w:name w:val="apple-converted-space"/>
    <w:basedOn w:val="46"/>
    <w:autoRedefine/>
    <w:qFormat/>
    <w:uiPriority w:val="0"/>
  </w:style>
  <w:style w:type="character" w:customStyle="1" w:styleId="150">
    <w:name w:val="bold2"/>
    <w:autoRedefine/>
    <w:qFormat/>
    <w:uiPriority w:val="0"/>
    <w:rPr>
      <w:b/>
      <w:bCs/>
    </w:rPr>
  </w:style>
  <w:style w:type="paragraph" w:customStyle="1" w:styleId="151">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2">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3">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4">
    <w:name w:val="正文首行缩进 2 Char Char"/>
    <w:autoRedefine/>
    <w:qFormat/>
    <w:uiPriority w:val="0"/>
    <w:rPr>
      <w:rFonts w:ascii="Arial" w:hAnsi="Arial" w:eastAsia="宋体"/>
      <w:kern w:val="2"/>
      <w:sz w:val="21"/>
      <w:szCs w:val="24"/>
      <w:lang w:val="en-US" w:eastAsia="zh-CN" w:bidi="ar-SA"/>
    </w:rPr>
  </w:style>
  <w:style w:type="character" w:customStyle="1" w:styleId="155">
    <w:name w:val="Table Text Char1"/>
    <w:autoRedefine/>
    <w:qFormat/>
    <w:uiPriority w:val="0"/>
    <w:rPr>
      <w:rFonts w:eastAsia="宋体" w:cs="Arial"/>
      <w:snapToGrid w:val="0"/>
      <w:sz w:val="21"/>
      <w:szCs w:val="21"/>
      <w:lang w:val="en-US" w:eastAsia="zh-CN" w:bidi="ar-SA"/>
    </w:rPr>
  </w:style>
  <w:style w:type="paragraph" w:customStyle="1" w:styleId="156">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7">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58">
    <w:name w:val="列表（符号一级）（绿盟科技）"/>
    <w:basedOn w:val="1"/>
    <w:link w:val="162"/>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59">
    <w:name w:val="正文首行缩进（绿盟科技）"/>
    <w:basedOn w:val="1"/>
    <w:link w:val="161"/>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0">
    <w:name w:val="列表（符号二级）（绿盟科技）"/>
    <w:basedOn w:val="158"/>
    <w:autoRedefine/>
    <w:qFormat/>
    <w:uiPriority w:val="0"/>
    <w:pPr>
      <w:numPr>
        <w:ilvl w:val="1"/>
      </w:numPr>
      <w:tabs>
        <w:tab w:val="left" w:pos="720"/>
        <w:tab w:val="left" w:pos="1320"/>
      </w:tabs>
      <w:ind w:left="1320" w:hanging="720"/>
    </w:pPr>
  </w:style>
  <w:style w:type="character" w:customStyle="1" w:styleId="161">
    <w:name w:val="正文首行缩进（绿盟科技） Char"/>
    <w:link w:val="159"/>
    <w:autoRedefine/>
    <w:qFormat/>
    <w:uiPriority w:val="0"/>
    <w:rPr>
      <w:rFonts w:ascii="Arial" w:hAnsi="Arial" w:eastAsia="方正仿宋_GBK" w:cstheme="minorBidi"/>
      <w:sz w:val="32"/>
      <w:szCs w:val="21"/>
    </w:rPr>
  </w:style>
  <w:style w:type="character" w:customStyle="1" w:styleId="162">
    <w:name w:val="列表（符号一级）（绿盟科技） Char"/>
    <w:link w:val="158"/>
    <w:autoRedefine/>
    <w:qFormat/>
    <w:uiPriority w:val="0"/>
    <w:rPr>
      <w:rFonts w:ascii="Arial" w:hAnsi="Arial" w:eastAsia="方正仿宋_GBK" w:cstheme="minorBidi"/>
      <w:sz w:val="32"/>
      <w:szCs w:val="21"/>
    </w:rPr>
  </w:style>
  <w:style w:type="paragraph" w:customStyle="1" w:styleId="163">
    <w:name w:val="正文加粗"/>
    <w:basedOn w:val="1"/>
    <w:link w:val="164"/>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4">
    <w:name w:val="正文加粗 Char"/>
    <w:link w:val="163"/>
    <w:autoRedefine/>
    <w:qFormat/>
    <w:uiPriority w:val="0"/>
    <w:rPr>
      <w:rFonts w:ascii="Arial" w:hAnsi="Arial" w:eastAsia="方正仿宋_GBK" w:cstheme="minorBidi"/>
      <w:b/>
      <w:sz w:val="32"/>
    </w:rPr>
  </w:style>
  <w:style w:type="paragraph" w:customStyle="1" w:styleId="165">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正文（绿盟科技） Char"/>
    <w:link w:val="165"/>
    <w:autoRedefine/>
    <w:qFormat/>
    <w:uiPriority w:val="0"/>
    <w:rPr>
      <w:rFonts w:ascii="Arial" w:hAnsi="Arial"/>
      <w:sz w:val="21"/>
      <w:szCs w:val="21"/>
    </w:rPr>
  </w:style>
  <w:style w:type="paragraph" w:customStyle="1" w:styleId="167">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68">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69">
    <w:name w:val="标题 1（绿盟科技）"/>
    <w:basedOn w:val="2"/>
    <w:next w:val="165"/>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0">
    <w:name w:val="标题 2（绿盟科技）"/>
    <w:basedOn w:val="3"/>
    <w:next w:val="165"/>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1">
    <w:name w:val="标题 3（绿盟科技）"/>
    <w:basedOn w:val="4"/>
    <w:next w:val="165"/>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2">
    <w:name w:val="标题 4（绿盟科技）"/>
    <w:basedOn w:val="5"/>
    <w:next w:val="165"/>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3">
    <w:name w:val="标题 5（有编号）（绿盟科技）"/>
    <w:basedOn w:val="1"/>
    <w:next w:val="165"/>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4">
    <w:name w:val="标题 6（有编号）（绿盟科技）"/>
    <w:basedOn w:val="1"/>
    <w:next w:val="165"/>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5">
    <w:name w:val="插图标注（绿盟科技）"/>
    <w:next w:val="165"/>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6">
    <w:name w:val="表格标注（绿盟科技）"/>
    <w:basedOn w:val="175"/>
    <w:next w:val="165"/>
    <w:autoRedefine/>
    <w:qFormat/>
    <w:uiPriority w:val="0"/>
    <w:pPr>
      <w:numPr>
        <w:ilvl w:val="7"/>
      </w:numPr>
    </w:pPr>
  </w:style>
  <w:style w:type="paragraph" w:customStyle="1" w:styleId="177">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78">
    <w:name w:val="批注文字 字符1"/>
    <w:basedOn w:val="46"/>
    <w:autoRedefine/>
    <w:qFormat/>
    <w:uiPriority w:val="99"/>
    <w:rPr>
      <w:rFonts w:ascii="宋体" w:hAnsi="宋体" w:cs="宋体"/>
      <w:kern w:val="2"/>
      <w:sz w:val="28"/>
      <w:szCs w:val="28"/>
    </w:rPr>
  </w:style>
  <w:style w:type="character" w:customStyle="1" w:styleId="179">
    <w:name w:val="hua 2 字符1"/>
    <w:basedOn w:val="46"/>
    <w:link w:val="98"/>
    <w:autoRedefine/>
    <w:qFormat/>
    <w:uiPriority w:val="0"/>
    <w:rPr>
      <w:rFonts w:ascii="宋体" w:hAnsi="宋体" w:cs="宋体"/>
      <w:b/>
      <w:bCs/>
      <w:kern w:val="44"/>
      <w:sz w:val="30"/>
      <w:szCs w:val="30"/>
    </w:rPr>
  </w:style>
  <w:style w:type="character" w:customStyle="1" w:styleId="180">
    <w:name w:val="hua 3 字符"/>
    <w:basedOn w:val="46"/>
    <w:link w:val="100"/>
    <w:autoRedefine/>
    <w:qFormat/>
    <w:uiPriority w:val="0"/>
    <w:rPr>
      <w:rFonts w:ascii="宋体" w:hAnsi="宋体" w:cs="宋体"/>
      <w:b/>
      <w:bCs/>
      <w:kern w:val="2"/>
      <w:sz w:val="28"/>
      <w:szCs w:val="28"/>
    </w:rPr>
  </w:style>
  <w:style w:type="character" w:customStyle="1" w:styleId="181">
    <w:name w:val="hua 4 字符"/>
    <w:basedOn w:val="46"/>
    <w:link w:val="102"/>
    <w:autoRedefine/>
    <w:qFormat/>
    <w:uiPriority w:val="0"/>
    <w:rPr>
      <w:rFonts w:ascii="宋体" w:hAnsi="Arial" w:cs="宋体"/>
      <w:b/>
      <w:bCs/>
      <w:kern w:val="2"/>
      <w:sz w:val="24"/>
      <w:szCs w:val="18"/>
    </w:rPr>
  </w:style>
  <w:style w:type="paragraph" w:customStyle="1" w:styleId="182">
    <w:name w:val="TOC 标题2"/>
    <w:basedOn w:val="2"/>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3">
    <w:name w:val="hua封面标题"/>
    <w:link w:val="184"/>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4">
    <w:name w:val="hua封面标题 字符"/>
    <w:basedOn w:val="46"/>
    <w:link w:val="183"/>
    <w:autoRedefine/>
    <w:qFormat/>
    <w:uiPriority w:val="0"/>
    <w:rPr>
      <w:rFonts w:ascii="宋体" w:hAnsi="宋体"/>
      <w:b/>
      <w:kern w:val="2"/>
      <w:sz w:val="84"/>
      <w:szCs w:val="84"/>
    </w:rPr>
  </w:style>
  <w:style w:type="paragraph" w:customStyle="1" w:styleId="185">
    <w:name w:val="hua 封面（单位+时间）"/>
    <w:basedOn w:val="126"/>
    <w:link w:val="186"/>
    <w:autoRedefine/>
    <w:qFormat/>
    <w:uiPriority w:val="0"/>
    <w:pPr>
      <w:spacing w:before="100" w:beforeAutospacing="1" w:after="100" w:afterAutospacing="1"/>
      <w:ind w:left="240" w:leftChars="100" w:right="240" w:rightChars="100" w:firstLine="547"/>
    </w:pPr>
    <w:rPr>
      <w:sz w:val="32"/>
      <w:szCs w:val="32"/>
    </w:rPr>
  </w:style>
  <w:style w:type="character" w:customStyle="1" w:styleId="186">
    <w:name w:val="hua 封面（单位+时间） 字符"/>
    <w:basedOn w:val="125"/>
    <w:link w:val="185"/>
    <w:autoRedefine/>
    <w:qFormat/>
    <w:uiPriority w:val="0"/>
    <w:rPr>
      <w:rFonts w:ascii="宋体" w:cs="宋体" w:hAnsiTheme="minorEastAsia"/>
      <w:kern w:val="2"/>
      <w:sz w:val="32"/>
      <w:szCs w:val="32"/>
    </w:rPr>
  </w:style>
  <w:style w:type="character" w:customStyle="1" w:styleId="187">
    <w:name w:val="未处理的提及1"/>
    <w:basedOn w:val="46"/>
    <w:autoRedefine/>
    <w:unhideWhenUsed/>
    <w:qFormat/>
    <w:uiPriority w:val="99"/>
    <w:rPr>
      <w:color w:val="605E5C"/>
      <w:shd w:val="clear" w:color="auto" w:fill="E1DFDD"/>
    </w:rPr>
  </w:style>
  <w:style w:type="paragraph" w:customStyle="1" w:styleId="188">
    <w:name w:val="hua小标题"/>
    <w:link w:val="190"/>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89">
    <w:name w:val="链接"/>
    <w:basedOn w:val="126"/>
    <w:next w:val="126"/>
    <w:link w:val="192"/>
    <w:autoRedefine/>
    <w:qFormat/>
    <w:uiPriority w:val="0"/>
    <w:rPr>
      <w:color w:val="0070C0"/>
      <w:u w:val="single"/>
    </w:rPr>
  </w:style>
  <w:style w:type="character" w:customStyle="1" w:styleId="190">
    <w:name w:val="hua小标题 字符"/>
    <w:basedOn w:val="125"/>
    <w:link w:val="188"/>
    <w:autoRedefine/>
    <w:qFormat/>
    <w:uiPriority w:val="0"/>
    <w:rPr>
      <w:rFonts w:ascii="宋体" w:hAnsi="Arial" w:cs="Arial"/>
      <w:b/>
      <w:bCs/>
      <w:kern w:val="2"/>
      <w:sz w:val="24"/>
      <w:szCs w:val="22"/>
    </w:rPr>
  </w:style>
  <w:style w:type="character" w:customStyle="1" w:styleId="191">
    <w:name w:val="el-radio__input"/>
    <w:basedOn w:val="46"/>
    <w:autoRedefine/>
    <w:qFormat/>
    <w:uiPriority w:val="0"/>
  </w:style>
  <w:style w:type="character" w:customStyle="1" w:styleId="192">
    <w:name w:val="链接 字符"/>
    <w:basedOn w:val="125"/>
    <w:link w:val="189"/>
    <w:autoRedefine/>
    <w:qFormat/>
    <w:uiPriority w:val="0"/>
    <w:rPr>
      <w:rFonts w:ascii="宋体" w:cs="宋体" w:hAnsiTheme="minorEastAsia"/>
      <w:color w:val="0070C0"/>
      <w:kern w:val="2"/>
      <w:sz w:val="24"/>
      <w:szCs w:val="24"/>
      <w:u w:val="single"/>
    </w:rPr>
  </w:style>
  <w:style w:type="character" w:customStyle="1" w:styleId="193">
    <w:name w:val="el-radio__label"/>
    <w:basedOn w:val="46"/>
    <w:autoRedefine/>
    <w:qFormat/>
    <w:uiPriority w:val="0"/>
  </w:style>
  <w:style w:type="paragraph" w:customStyle="1" w:styleId="194">
    <w:name w:val="备注"/>
    <w:basedOn w:val="126"/>
    <w:link w:val="196"/>
    <w:autoRedefine/>
    <w:qFormat/>
    <w:uiPriority w:val="0"/>
    <w:pPr>
      <w:ind w:left="1030" w:firstLine="359"/>
    </w:pPr>
    <w:rPr>
      <w:i/>
      <w:iCs/>
      <w:sz w:val="21"/>
      <w:szCs w:val="21"/>
    </w:rPr>
  </w:style>
  <w:style w:type="character" w:customStyle="1" w:styleId="195">
    <w:name w:val="el-breadcrumb__inner"/>
    <w:basedOn w:val="46"/>
    <w:autoRedefine/>
    <w:qFormat/>
    <w:uiPriority w:val="0"/>
  </w:style>
  <w:style w:type="character" w:customStyle="1" w:styleId="196">
    <w:name w:val="备注 字符"/>
    <w:basedOn w:val="125"/>
    <w:link w:val="194"/>
    <w:autoRedefine/>
    <w:qFormat/>
    <w:uiPriority w:val="0"/>
    <w:rPr>
      <w:rFonts w:ascii="宋体" w:cs="宋体" w:hAnsiTheme="minorEastAsia"/>
      <w:i/>
      <w:iCs/>
      <w:kern w:val="2"/>
      <w:sz w:val="21"/>
      <w:szCs w:val="21"/>
    </w:rPr>
  </w:style>
  <w:style w:type="character" w:customStyle="1" w:styleId="197">
    <w:name w:val="el-breadcrumb__separator"/>
    <w:basedOn w:val="46"/>
    <w:autoRedefine/>
    <w:qFormat/>
    <w:uiPriority w:val="0"/>
  </w:style>
  <w:style w:type="character" w:customStyle="1" w:styleId="198">
    <w:name w:val="hua 1 字符"/>
    <w:basedOn w:val="46"/>
    <w:autoRedefine/>
    <w:qFormat/>
    <w:uiPriority w:val="0"/>
    <w:rPr>
      <w:rFonts w:ascii="Calibri" w:hAnsi="Calibri" w:eastAsia="宋体" w:cs="Times New Roman"/>
      <w:b/>
      <w:bCs/>
      <w:kern w:val="44"/>
      <w:sz w:val="44"/>
      <w:szCs w:val="44"/>
    </w:rPr>
  </w:style>
  <w:style w:type="character" w:customStyle="1" w:styleId="199">
    <w:name w:val="hua 2 字符"/>
    <w:basedOn w:val="46"/>
    <w:autoRedefine/>
    <w:qFormat/>
    <w:uiPriority w:val="0"/>
    <w:rPr>
      <w:rFonts w:ascii="Calibri" w:hAnsi="Calibri" w:eastAsia="宋体" w:cs="Times New Roman"/>
      <w:b/>
      <w:bCs/>
      <w:kern w:val="44"/>
      <w:sz w:val="30"/>
      <w:szCs w:val="30"/>
    </w:rPr>
  </w:style>
  <w:style w:type="paragraph" w:customStyle="1" w:styleId="200">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1">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2">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3">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4">
    <w:name w:val="hua无序序列"/>
    <w:link w:val="205"/>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5">
    <w:name w:val="hua无序序列 字符"/>
    <w:basedOn w:val="125"/>
    <w:link w:val="204"/>
    <w:autoRedefine/>
    <w:qFormat/>
    <w:uiPriority w:val="0"/>
    <w:rPr>
      <w:rFonts w:cs="宋体" w:asciiTheme="minorEastAsia" w:hAnsiTheme="minorEastAsia"/>
      <w:kern w:val="2"/>
      <w:sz w:val="24"/>
      <w:szCs w:val="24"/>
    </w:rPr>
  </w:style>
  <w:style w:type="paragraph" w:customStyle="1" w:styleId="206">
    <w:name w:val="hua有序序列"/>
    <w:link w:val="207"/>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7">
    <w:name w:val="hua有序序列 字符"/>
    <w:basedOn w:val="125"/>
    <w:link w:val="206"/>
    <w:autoRedefine/>
    <w:qFormat/>
    <w:uiPriority w:val="0"/>
    <w:rPr>
      <w:rFonts w:cs="宋体" w:asciiTheme="minorEastAsia" w:hAnsiTheme="minorEastAsia"/>
      <w:kern w:val="2"/>
      <w:sz w:val="24"/>
      <w:szCs w:val="24"/>
    </w:rPr>
  </w:style>
  <w:style w:type="paragraph" w:customStyle="1" w:styleId="208">
    <w:name w:val="样式3"/>
    <w:basedOn w:val="7"/>
    <w:next w:val="7"/>
    <w:autoRedefine/>
    <w:qFormat/>
    <w:uiPriority w:val="0"/>
    <w:pPr>
      <w:tabs>
        <w:tab w:val="left" w:pos="709"/>
      </w:tabs>
      <w:ind w:left="709" w:hanging="709"/>
    </w:pPr>
    <w:rPr>
      <w:b w:val="0"/>
    </w:rPr>
  </w:style>
  <w:style w:type="character" w:customStyle="1" w:styleId="209">
    <w:name w:val="页眉 Char1"/>
    <w:autoRedefine/>
    <w:semiHidden/>
    <w:qFormat/>
    <w:uiPriority w:val="99"/>
    <w:rPr>
      <w:kern w:val="2"/>
      <w:sz w:val="18"/>
      <w:szCs w:val="18"/>
    </w:rPr>
  </w:style>
  <w:style w:type="character" w:customStyle="1" w:styleId="210">
    <w:name w:val="正文文本 字符1"/>
    <w:autoRedefine/>
    <w:qFormat/>
    <w:uiPriority w:val="99"/>
    <w:rPr>
      <w:rFonts w:ascii="Courier New" w:hAnsi="Courier New" w:eastAsia="GulimChe"/>
      <w:kern w:val="2"/>
      <w:sz w:val="22"/>
      <w:lang w:eastAsia="ko-KR"/>
    </w:rPr>
  </w:style>
  <w:style w:type="character" w:customStyle="1" w:styleId="211">
    <w:name w:val="标题 2 字符1"/>
    <w:autoRedefine/>
    <w:qFormat/>
    <w:uiPriority w:val="9"/>
    <w:rPr>
      <w:rFonts w:ascii="Cambria" w:hAnsi="Cambria" w:eastAsia="宋体"/>
      <w:b/>
      <w:bCs/>
      <w:kern w:val="2"/>
      <w:sz w:val="28"/>
      <w:szCs w:val="32"/>
    </w:rPr>
  </w:style>
  <w:style w:type="character" w:customStyle="1" w:styleId="212">
    <w:name w:val="页脚 Char1"/>
    <w:autoRedefine/>
    <w:semiHidden/>
    <w:qFormat/>
    <w:uiPriority w:val="99"/>
    <w:rPr>
      <w:kern w:val="2"/>
      <w:sz w:val="18"/>
      <w:szCs w:val="18"/>
    </w:rPr>
  </w:style>
  <w:style w:type="character" w:customStyle="1" w:styleId="213">
    <w:name w:val="标题 Char1"/>
    <w:autoRedefine/>
    <w:qFormat/>
    <w:uiPriority w:val="10"/>
    <w:rPr>
      <w:rFonts w:ascii="Cambria" w:hAnsi="Cambria" w:cs="Times New Roman"/>
      <w:b/>
      <w:bCs/>
      <w:kern w:val="2"/>
      <w:sz w:val="32"/>
      <w:szCs w:val="32"/>
    </w:rPr>
  </w:style>
  <w:style w:type="character" w:customStyle="1" w:styleId="214">
    <w:name w:val="批注框文本 Char1"/>
    <w:autoRedefine/>
    <w:semiHidden/>
    <w:qFormat/>
    <w:uiPriority w:val="99"/>
    <w:rPr>
      <w:kern w:val="2"/>
      <w:sz w:val="18"/>
      <w:szCs w:val="18"/>
    </w:rPr>
  </w:style>
  <w:style w:type="paragraph" w:customStyle="1" w:styleId="215">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7">
    <w:name w:val="WPSOffice手动目录 1"/>
    <w:autoRedefine/>
    <w:qFormat/>
    <w:uiPriority w:val="0"/>
    <w:rPr>
      <w:rFonts w:ascii="Times New Roman" w:hAnsi="Times New Roman" w:eastAsia="宋体" w:cs="Times New Roman"/>
      <w:lang w:val="en-US" w:eastAsia="zh-CN" w:bidi="ar-SA"/>
    </w:rPr>
  </w:style>
  <w:style w:type="paragraph" w:customStyle="1" w:styleId="21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19">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0">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1">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2">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3">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4">
    <w:name w:val="未处理的提及2"/>
    <w:basedOn w:val="46"/>
    <w:autoRedefine/>
    <w:unhideWhenUsed/>
    <w:qFormat/>
    <w:uiPriority w:val="99"/>
    <w:rPr>
      <w:color w:val="605E5C"/>
      <w:shd w:val="clear" w:color="auto" w:fill="E1DFDD"/>
    </w:rPr>
  </w:style>
  <w:style w:type="character" w:customStyle="1" w:styleId="225">
    <w:name w:val="font31"/>
    <w:basedOn w:val="46"/>
    <w:autoRedefine/>
    <w:qFormat/>
    <w:uiPriority w:val="0"/>
    <w:rPr>
      <w:rFonts w:hint="eastAsia" w:ascii="微软雅黑" w:hAnsi="微软雅黑" w:eastAsia="微软雅黑" w:cs="微软雅黑"/>
      <w:b/>
      <w:color w:val="FF0000"/>
      <w:sz w:val="21"/>
      <w:szCs w:val="21"/>
      <w:u w:val="none"/>
    </w:rPr>
  </w:style>
  <w:style w:type="character" w:customStyle="1" w:styleId="226">
    <w:name w:val="font51"/>
    <w:basedOn w:val="46"/>
    <w:autoRedefine/>
    <w:qFormat/>
    <w:uiPriority w:val="0"/>
    <w:rPr>
      <w:rFonts w:hint="eastAsia" w:ascii="微软雅黑" w:hAnsi="微软雅黑" w:eastAsia="微软雅黑" w:cs="微软雅黑"/>
      <w:color w:val="000000"/>
      <w:sz w:val="21"/>
      <w:szCs w:val="21"/>
      <w:u w:val="none"/>
    </w:rPr>
  </w:style>
  <w:style w:type="character" w:customStyle="1" w:styleId="227">
    <w:name w:val="font61"/>
    <w:basedOn w:val="46"/>
    <w:autoRedefine/>
    <w:qFormat/>
    <w:uiPriority w:val="0"/>
    <w:rPr>
      <w:rFonts w:hint="eastAsia" w:ascii="微软雅黑" w:hAnsi="微软雅黑" w:eastAsia="微软雅黑" w:cs="微软雅黑"/>
      <w:color w:val="000000"/>
      <w:sz w:val="21"/>
      <w:szCs w:val="21"/>
      <w:u w:val="none"/>
    </w:rPr>
  </w:style>
  <w:style w:type="character" w:customStyle="1" w:styleId="228">
    <w:name w:val="font41"/>
    <w:basedOn w:val="46"/>
    <w:autoRedefine/>
    <w:qFormat/>
    <w:uiPriority w:val="0"/>
    <w:rPr>
      <w:rFonts w:hint="eastAsia" w:ascii="宋体" w:hAnsi="宋体" w:eastAsia="宋体" w:cs="宋体"/>
      <w:color w:val="000000"/>
      <w:sz w:val="20"/>
      <w:szCs w:val="20"/>
      <w:u w:val="none"/>
    </w:rPr>
  </w:style>
  <w:style w:type="character" w:customStyle="1" w:styleId="229">
    <w:name w:val="font121"/>
    <w:basedOn w:val="46"/>
    <w:autoRedefine/>
    <w:qFormat/>
    <w:uiPriority w:val="0"/>
    <w:rPr>
      <w:rFonts w:hint="eastAsia" w:ascii="微软雅黑" w:hAnsi="微软雅黑" w:eastAsia="微软雅黑" w:cs="微软雅黑"/>
      <w:color w:val="000000"/>
      <w:sz w:val="21"/>
      <w:szCs w:val="21"/>
      <w:u w:val="none"/>
    </w:rPr>
  </w:style>
  <w:style w:type="character" w:customStyle="1" w:styleId="230">
    <w:name w:val="font91"/>
    <w:basedOn w:val="46"/>
    <w:autoRedefine/>
    <w:qFormat/>
    <w:uiPriority w:val="0"/>
    <w:rPr>
      <w:rFonts w:hint="eastAsia" w:ascii="微软雅黑" w:hAnsi="微软雅黑" w:eastAsia="微软雅黑" w:cs="微软雅黑"/>
      <w:color w:val="000000"/>
      <w:sz w:val="21"/>
      <w:szCs w:val="21"/>
      <w:u w:val="none"/>
    </w:rPr>
  </w:style>
  <w:style w:type="character" w:customStyle="1" w:styleId="231">
    <w:name w:val="font21"/>
    <w:basedOn w:val="46"/>
    <w:autoRedefine/>
    <w:qFormat/>
    <w:uiPriority w:val="0"/>
    <w:rPr>
      <w:rFonts w:ascii="Courier New" w:hAnsi="Courier New" w:cs="Courier New"/>
      <w:color w:val="000000"/>
      <w:sz w:val="22"/>
      <w:szCs w:val="22"/>
      <w:u w:val="none"/>
    </w:rPr>
  </w:style>
  <w:style w:type="character" w:customStyle="1" w:styleId="232">
    <w:name w:val="font11"/>
    <w:basedOn w:val="46"/>
    <w:autoRedefine/>
    <w:qFormat/>
    <w:uiPriority w:val="0"/>
    <w:rPr>
      <w:rFonts w:ascii="GulimChe" w:hAnsi="GulimChe" w:eastAsia="GulimChe" w:cs="GulimChe"/>
      <w:color w:val="000000"/>
      <w:sz w:val="20"/>
      <w:szCs w:val="20"/>
      <w:u w:val="none"/>
    </w:rPr>
  </w:style>
  <w:style w:type="paragraph" w:customStyle="1" w:styleId="233">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4">
    <w:name w:val="标题2"/>
    <w:basedOn w:val="1"/>
    <w:link w:val="235"/>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5">
    <w:name w:val="标题2 字符"/>
    <w:basedOn w:val="46"/>
    <w:link w:val="234"/>
    <w:autoRedefine/>
    <w:qFormat/>
    <w:uiPriority w:val="0"/>
    <w:rPr>
      <w:rFonts w:eastAsia="方正仿宋_GBK" w:cstheme="minorBidi"/>
      <w:b/>
      <w:bCs/>
      <w:kern w:val="2"/>
      <w:sz w:val="32"/>
      <w:szCs w:val="21"/>
    </w:rPr>
  </w:style>
  <w:style w:type="paragraph" w:customStyle="1" w:styleId="236">
    <w:name w:val="TOC 标题3"/>
    <w:basedOn w:val="2"/>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7">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38">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39">
    <w:name w:val="font112"/>
    <w:basedOn w:val="46"/>
    <w:autoRedefine/>
    <w:qFormat/>
    <w:uiPriority w:val="0"/>
    <w:rPr>
      <w:rFonts w:hint="eastAsia" w:ascii="微软雅黑" w:hAnsi="微软雅黑" w:eastAsia="微软雅黑" w:cs="微软雅黑"/>
      <w:b/>
      <w:color w:val="FF0000"/>
      <w:sz w:val="21"/>
      <w:szCs w:val="21"/>
      <w:u w:val="none"/>
    </w:rPr>
  </w:style>
  <w:style w:type="character" w:customStyle="1" w:styleId="240">
    <w:name w:val="未处理的提及3"/>
    <w:basedOn w:val="46"/>
    <w:autoRedefine/>
    <w:unhideWhenUsed/>
    <w:qFormat/>
    <w:uiPriority w:val="99"/>
    <w:rPr>
      <w:color w:val="605E5C"/>
      <w:shd w:val="clear" w:color="auto" w:fill="E1DFDD"/>
    </w:rPr>
  </w:style>
  <w:style w:type="paragraph" w:customStyle="1" w:styleId="241">
    <w:name w:val="hua目录"/>
    <w:basedOn w:val="19"/>
    <w:link w:val="242"/>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2">
    <w:name w:val="hua目录 字符"/>
    <w:basedOn w:val="66"/>
    <w:link w:val="241"/>
    <w:autoRedefine/>
    <w:qFormat/>
    <w:uiPriority w:val="0"/>
    <w:rPr>
      <w:rFonts w:ascii="宋体" w:hAnsi="等线" w:eastAsia="方正仿宋_GBK" w:cstheme="minorBidi"/>
      <w:i/>
      <w:iCs/>
      <w:color w:val="000000"/>
      <w:kern w:val="2"/>
      <w:sz w:val="22"/>
      <w:szCs w:val="18"/>
    </w:rPr>
  </w:style>
  <w:style w:type="character" w:customStyle="1" w:styleId="243">
    <w:name w:val="未处理的提及4"/>
    <w:basedOn w:val="46"/>
    <w:autoRedefine/>
    <w:unhideWhenUsed/>
    <w:qFormat/>
    <w:uiPriority w:val="99"/>
    <w:rPr>
      <w:color w:val="605E5C"/>
      <w:shd w:val="clear" w:color="auto" w:fill="E1DFDD"/>
    </w:rPr>
  </w:style>
  <w:style w:type="paragraph" w:customStyle="1" w:styleId="244">
    <w:name w:val="图表标题"/>
    <w:basedOn w:val="13"/>
    <w:link w:val="245"/>
    <w:autoRedefine/>
    <w:qFormat/>
    <w:uiPriority w:val="0"/>
    <w:pPr>
      <w:ind w:firstLine="400"/>
      <w:jc w:val="center"/>
    </w:pPr>
    <w:rPr>
      <w:rFonts w:ascii="Arial" w:hAnsi="Arial"/>
    </w:rPr>
  </w:style>
  <w:style w:type="character" w:customStyle="1" w:styleId="245">
    <w:name w:val="图表标题 字符"/>
    <w:basedOn w:val="46"/>
    <w:link w:val="244"/>
    <w:autoRedefine/>
    <w:qFormat/>
    <w:uiPriority w:val="0"/>
    <w:rPr>
      <w:rFonts w:ascii="Arial" w:hAnsi="Arial" w:eastAsia="黑体" w:cstheme="majorBidi"/>
      <w:kern w:val="2"/>
    </w:rPr>
  </w:style>
  <w:style w:type="paragraph" w:customStyle="1" w:styleId="246">
    <w:name w:val="图表"/>
    <w:basedOn w:val="1"/>
    <w:link w:val="247"/>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7">
    <w:name w:val="图表 字符"/>
    <w:basedOn w:val="46"/>
    <w:link w:val="246"/>
    <w:autoRedefine/>
    <w:qFormat/>
    <w:uiPriority w:val="0"/>
    <w:rPr>
      <w:rFonts w:eastAsia="方正仿宋_GBK" w:cs="宋体"/>
      <w:kern w:val="2"/>
      <w:sz w:val="24"/>
      <w:szCs w:val="18"/>
    </w:rPr>
  </w:style>
  <w:style w:type="paragraph" w:customStyle="1" w:styleId="248">
    <w:name w:val="无序序列"/>
    <w:basedOn w:val="16"/>
    <w:link w:val="249"/>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49">
    <w:name w:val="无序序列 字符"/>
    <w:basedOn w:val="67"/>
    <w:link w:val="248"/>
    <w:autoRedefine/>
    <w:qFormat/>
    <w:uiPriority w:val="0"/>
    <w:rPr>
      <w:rFonts w:eastAsia="方正仿宋_GBK" w:asciiTheme="minorHAnsi" w:hAnsiTheme="minorHAnsi" w:cstheme="minorBidi"/>
      <w:kern w:val="2"/>
      <w:sz w:val="28"/>
      <w:szCs w:val="21"/>
    </w:rPr>
  </w:style>
  <w:style w:type="paragraph" w:customStyle="1" w:styleId="250">
    <w:name w:val="注释"/>
    <w:basedOn w:val="1"/>
    <w:link w:val="251"/>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1">
    <w:name w:val="注释 字符"/>
    <w:basedOn w:val="46"/>
    <w:link w:val="250"/>
    <w:autoRedefine/>
    <w:qFormat/>
    <w:uiPriority w:val="0"/>
    <w:rPr>
      <w:rFonts w:eastAsia="方正仿宋_GBK" w:cstheme="minorBidi"/>
      <w:i/>
      <w:kern w:val="2"/>
      <w:sz w:val="32"/>
      <w:szCs w:val="21"/>
    </w:rPr>
  </w:style>
  <w:style w:type="paragraph" w:customStyle="1" w:styleId="252">
    <w:name w:val="有序序列"/>
    <w:basedOn w:val="16"/>
    <w:link w:val="253"/>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3">
    <w:name w:val="有序序列 字符"/>
    <w:basedOn w:val="67"/>
    <w:link w:val="252"/>
    <w:autoRedefine/>
    <w:qFormat/>
    <w:uiPriority w:val="0"/>
    <w:rPr>
      <w:rFonts w:eastAsia="方正仿宋_GBK" w:asciiTheme="minorHAnsi" w:hAnsiTheme="minorHAnsi" w:cstheme="minorBidi"/>
      <w:kern w:val="2"/>
      <w:sz w:val="28"/>
      <w:szCs w:val="22"/>
    </w:rPr>
  </w:style>
  <w:style w:type="paragraph" w:customStyle="1" w:styleId="254">
    <w:name w:val="cec 3"/>
    <w:link w:val="255"/>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5">
    <w:name w:val="cec 3 字符"/>
    <w:basedOn w:val="46"/>
    <w:link w:val="254"/>
    <w:autoRedefine/>
    <w:qFormat/>
    <w:uiPriority w:val="0"/>
    <w:rPr>
      <w:rFonts w:ascii="宋体" w:hAnsi="宋体" w:cs="宋体"/>
      <w:b/>
      <w:bCs/>
      <w:kern w:val="2"/>
      <w:sz w:val="28"/>
      <w:szCs w:val="28"/>
    </w:rPr>
  </w:style>
  <w:style w:type="paragraph" w:customStyle="1" w:styleId="256">
    <w:name w:val="cec 4"/>
    <w:link w:val="257"/>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7">
    <w:name w:val="cec 4 字符"/>
    <w:basedOn w:val="46"/>
    <w:link w:val="256"/>
    <w:autoRedefine/>
    <w:qFormat/>
    <w:uiPriority w:val="0"/>
    <w:rPr>
      <w:rFonts w:ascii="宋体" w:hAnsi="Arial" w:cs="宋体"/>
      <w:b/>
      <w:bCs/>
      <w:kern w:val="2"/>
      <w:sz w:val="24"/>
      <w:szCs w:val="18"/>
    </w:rPr>
  </w:style>
  <w:style w:type="paragraph" w:customStyle="1" w:styleId="258">
    <w:name w:val="cec 5"/>
    <w:link w:val="259"/>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59">
    <w:name w:val="cec 5 字符"/>
    <w:basedOn w:val="46"/>
    <w:link w:val="258"/>
    <w:autoRedefine/>
    <w:qFormat/>
    <w:uiPriority w:val="0"/>
    <w:rPr>
      <w:rFonts w:cs="宋体" w:asciiTheme="minorEastAsia" w:hAnsiTheme="minorEastAsia"/>
      <w:b/>
      <w:bCs/>
      <w:i/>
      <w:kern w:val="2"/>
      <w:sz w:val="24"/>
      <w:szCs w:val="21"/>
    </w:rPr>
  </w:style>
  <w:style w:type="paragraph" w:customStyle="1" w:styleId="260">
    <w:name w:val="CEC图表"/>
    <w:basedOn w:val="1"/>
    <w:link w:val="261"/>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1">
    <w:name w:val="CEC图表 字符"/>
    <w:basedOn w:val="46"/>
    <w:link w:val="260"/>
    <w:autoRedefine/>
    <w:qFormat/>
    <w:uiPriority w:val="0"/>
    <w:rPr>
      <w:rFonts w:eastAsia="方正仿宋_GBK" w:cs="宋体"/>
      <w:kern w:val="2"/>
      <w:sz w:val="24"/>
      <w:szCs w:val="18"/>
    </w:rPr>
  </w:style>
  <w:style w:type="paragraph" w:customStyle="1" w:styleId="262">
    <w:name w:val="无间隔2"/>
    <w:link w:val="263"/>
    <w:autoRedefine/>
    <w:qFormat/>
    <w:uiPriority w:val="1"/>
    <w:rPr>
      <w:rFonts w:asciiTheme="minorHAnsi" w:hAnsiTheme="minorHAnsi" w:eastAsiaTheme="minorEastAsia" w:cstheme="minorBidi"/>
      <w:sz w:val="22"/>
      <w:szCs w:val="21"/>
      <w:lang w:val="en-US" w:eastAsia="zh-CN" w:bidi="ar-SA"/>
    </w:rPr>
  </w:style>
  <w:style w:type="character" w:customStyle="1" w:styleId="263">
    <w:name w:val="无间隔 字符"/>
    <w:basedOn w:val="46"/>
    <w:link w:val="262"/>
    <w:autoRedefine/>
    <w:qFormat/>
    <w:uiPriority w:val="1"/>
    <w:rPr>
      <w:rFonts w:asciiTheme="minorHAnsi" w:hAnsiTheme="minorHAnsi" w:eastAsiaTheme="minorEastAsia" w:cstheme="minorBidi"/>
      <w:sz w:val="22"/>
      <w:szCs w:val="21"/>
    </w:rPr>
  </w:style>
  <w:style w:type="character" w:customStyle="1" w:styleId="264">
    <w:name w:val="占位符文本1"/>
    <w:basedOn w:val="46"/>
    <w:autoRedefine/>
    <w:semiHidden/>
    <w:qFormat/>
    <w:uiPriority w:val="99"/>
    <w:rPr>
      <w:color w:val="808080"/>
    </w:rPr>
  </w:style>
  <w:style w:type="paragraph" w:customStyle="1" w:styleId="265">
    <w:name w:val="TOC 标题4"/>
    <w:basedOn w:val="2"/>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6">
    <w:name w:val="CEC表格标题"/>
    <w:basedOn w:val="1"/>
    <w:link w:val="267"/>
    <w:autoRedefine/>
    <w:qFormat/>
    <w:uiPriority w:val="0"/>
    <w:pPr>
      <w:ind w:firstLine="200" w:firstLineChars="200"/>
      <w:jc w:val="center"/>
    </w:pPr>
    <w:rPr>
      <w:rFonts w:eastAsia="方正仿宋_GBK"/>
      <w:sz w:val="32"/>
      <w:szCs w:val="21"/>
    </w:rPr>
  </w:style>
  <w:style w:type="character" w:customStyle="1" w:styleId="267">
    <w:name w:val="CEC表格标题 字符"/>
    <w:basedOn w:val="67"/>
    <w:link w:val="266"/>
    <w:autoRedefine/>
    <w:qFormat/>
    <w:uiPriority w:val="0"/>
    <w:rPr>
      <w:rFonts w:eastAsia="方正仿宋_GBK" w:asciiTheme="minorHAnsi" w:hAnsiTheme="minorHAnsi" w:cstheme="minorBidi"/>
      <w:kern w:val="2"/>
      <w:sz w:val="32"/>
      <w:szCs w:val="21"/>
    </w:rPr>
  </w:style>
  <w:style w:type="paragraph" w:customStyle="1" w:styleId="268">
    <w:name w:val="CEC图表标题"/>
    <w:basedOn w:val="13"/>
    <w:link w:val="270"/>
    <w:autoRedefine/>
    <w:qFormat/>
    <w:uiPriority w:val="0"/>
    <w:pPr>
      <w:ind w:firstLine="400"/>
      <w:jc w:val="center"/>
    </w:pPr>
  </w:style>
  <w:style w:type="character" w:customStyle="1" w:styleId="269">
    <w:name w:val="题注 字符"/>
    <w:basedOn w:val="46"/>
    <w:link w:val="13"/>
    <w:autoRedefine/>
    <w:qFormat/>
    <w:uiPriority w:val="35"/>
    <w:rPr>
      <w:rFonts w:eastAsia="黑体" w:asciiTheme="majorHAnsi" w:hAnsiTheme="majorHAnsi" w:cstheme="majorBidi"/>
      <w:kern w:val="2"/>
    </w:rPr>
  </w:style>
  <w:style w:type="character" w:customStyle="1" w:styleId="270">
    <w:name w:val="CEC图表标题 字符"/>
    <w:basedOn w:val="269"/>
    <w:link w:val="268"/>
    <w:autoRedefine/>
    <w:qFormat/>
    <w:uiPriority w:val="0"/>
    <w:rPr>
      <w:rFonts w:eastAsia="黑体" w:asciiTheme="majorHAnsi" w:hAnsiTheme="majorHAnsi" w:cstheme="majorBidi"/>
      <w:kern w:val="2"/>
    </w:rPr>
  </w:style>
  <w:style w:type="paragraph" w:customStyle="1" w:styleId="271">
    <w:name w:val="CEC有序序列"/>
    <w:basedOn w:val="16"/>
    <w:link w:val="273"/>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2">
    <w:name w:val="CEC无序序列"/>
    <w:basedOn w:val="16"/>
    <w:link w:val="274"/>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3">
    <w:name w:val="CEC有序序列 字符"/>
    <w:basedOn w:val="67"/>
    <w:link w:val="271"/>
    <w:autoRedefine/>
    <w:qFormat/>
    <w:uiPriority w:val="0"/>
    <w:rPr>
      <w:rFonts w:eastAsia="方正仿宋_GBK" w:asciiTheme="minorHAnsi" w:hAnsiTheme="minorHAnsi" w:cstheme="minorBidi"/>
      <w:kern w:val="2"/>
      <w:sz w:val="28"/>
      <w:szCs w:val="21"/>
    </w:rPr>
  </w:style>
  <w:style w:type="character" w:customStyle="1" w:styleId="274">
    <w:name w:val="CEC无序序列 字符"/>
    <w:basedOn w:val="67"/>
    <w:link w:val="272"/>
    <w:autoRedefine/>
    <w:qFormat/>
    <w:uiPriority w:val="0"/>
    <w:rPr>
      <w:rFonts w:eastAsia="方正仿宋_GBK" w:asciiTheme="minorHAnsi" w:hAnsiTheme="minorHAnsi" w:cstheme="minorBidi"/>
      <w:kern w:val="2"/>
      <w:sz w:val="28"/>
      <w:szCs w:val="21"/>
    </w:rPr>
  </w:style>
  <w:style w:type="paragraph" w:customStyle="1" w:styleId="275">
    <w:name w:val="CEC小标题"/>
    <w:basedOn w:val="68"/>
    <w:link w:val="276"/>
    <w:autoRedefine/>
    <w:qFormat/>
    <w:uiPriority w:val="0"/>
    <w:pPr>
      <w:spacing w:before="50" w:beforeLines="50"/>
      <w:jc w:val="left"/>
    </w:pPr>
    <w:rPr>
      <w:b/>
      <w:bCs w:val="0"/>
      <w:sz w:val="24"/>
    </w:rPr>
  </w:style>
  <w:style w:type="character" w:customStyle="1" w:styleId="276">
    <w:name w:val="CEC小标题 字符"/>
    <w:basedOn w:val="69"/>
    <w:link w:val="275"/>
    <w:autoRedefine/>
    <w:qFormat/>
    <w:uiPriority w:val="0"/>
    <w:rPr>
      <w:rFonts w:cs="宋体"/>
      <w:b/>
      <w:bCs w:val="0"/>
      <w:kern w:val="2"/>
      <w:sz w:val="24"/>
      <w:szCs w:val="21"/>
    </w:rPr>
  </w:style>
  <w:style w:type="character" w:customStyle="1" w:styleId="277">
    <w:name w:val="正文文字 字符"/>
    <w:link w:val="278"/>
    <w:autoRedefine/>
    <w:qFormat/>
    <w:locked/>
    <w:uiPriority w:val="0"/>
    <w:rPr>
      <w:rFonts w:ascii="Calibri" w:hAnsi="Calibri"/>
      <w:szCs w:val="24"/>
    </w:rPr>
  </w:style>
  <w:style w:type="paragraph" w:customStyle="1" w:styleId="278">
    <w:name w:val="正文文字"/>
    <w:basedOn w:val="1"/>
    <w:link w:val="277"/>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79">
    <w:name w:val="cec 小标题"/>
    <w:link w:val="280"/>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0">
    <w:name w:val="cec 小标题 字符"/>
    <w:basedOn w:val="46"/>
    <w:link w:val="279"/>
    <w:autoRedefine/>
    <w:qFormat/>
    <w:uiPriority w:val="0"/>
    <w:rPr>
      <w:rFonts w:ascii="宋体" w:hAnsi="Arial" w:cs="Arial"/>
      <w:b/>
      <w:bCs/>
      <w:kern w:val="2"/>
      <w:sz w:val="24"/>
      <w:szCs w:val="24"/>
    </w:rPr>
  </w:style>
  <w:style w:type="character" w:customStyle="1" w:styleId="281">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2">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3">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4">
    <w:name w:val="s1"/>
    <w:basedOn w:val="46"/>
    <w:autoRedefine/>
    <w:qFormat/>
    <w:uiPriority w:val="0"/>
    <w:rPr>
      <w:rFonts w:hint="default" w:ascii="Helvetica Neue" w:hAnsi="Helvetica Neue" w:eastAsia="Helvetica Neue" w:cs="Helvetica Neue"/>
      <w:sz w:val="19"/>
      <w:szCs w:val="19"/>
    </w:rPr>
  </w:style>
  <w:style w:type="paragraph" w:customStyle="1" w:styleId="285">
    <w:name w:val="TOC 标题5"/>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6">
    <w:name w:val="font01"/>
    <w:basedOn w:val="46"/>
    <w:autoRedefine/>
    <w:qFormat/>
    <w:uiPriority w:val="0"/>
    <w:rPr>
      <w:rFonts w:hint="default" w:ascii="等线" w:hAnsi="等线" w:eastAsia="等线" w:cs="等线"/>
      <w:color w:val="000000"/>
      <w:sz w:val="24"/>
      <w:szCs w:val="24"/>
      <w:u w:val="none"/>
    </w:rPr>
  </w:style>
  <w:style w:type="character" w:customStyle="1" w:styleId="287">
    <w:name w:val="font71"/>
    <w:basedOn w:val="46"/>
    <w:autoRedefine/>
    <w:qFormat/>
    <w:uiPriority w:val="0"/>
    <w:rPr>
      <w:rFonts w:ascii="var(--monospace)" w:hAnsi="var(--monospace)" w:eastAsia="var(--monospace)" w:cs="var(--monospace)"/>
      <w:color w:val="A7A7A7"/>
      <w:sz w:val="32"/>
      <w:szCs w:val="32"/>
      <w:u w:val="none"/>
    </w:rPr>
  </w:style>
  <w:style w:type="paragraph" w:customStyle="1" w:styleId="288">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89">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0">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1">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3367</Words>
  <Characters>19198</Characters>
  <Lines>159</Lines>
  <Paragraphs>45</Paragraphs>
  <TotalTime>0</TotalTime>
  <ScaleCrop>false</ScaleCrop>
  <LinksUpToDate>false</LinksUpToDate>
  <CharactersWithSpaces>22520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朱正科</cp:lastModifiedBy>
  <dcterms:modified xsi:type="dcterms:W3CDTF">2025-01-07T06:34:15Z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DB228992173A4A58BF46ECFB3FFCF75F</vt:lpwstr>
  </property>
</Properties>
</file>